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C34D4A" w:rsidRPr="00C34D4A" w14:paraId="5588D663" w14:textId="77777777" w:rsidTr="00CD2C92">
        <w:tc>
          <w:tcPr>
            <w:tcW w:w="5032" w:type="dxa"/>
            <w:tcBorders>
              <w:top w:val="nil"/>
              <w:left w:val="nil"/>
              <w:bottom w:val="nil"/>
            </w:tcBorders>
          </w:tcPr>
          <w:p w14:paraId="24ED86E5" w14:textId="77777777" w:rsidR="00C34D4A" w:rsidRPr="00C34D4A" w:rsidRDefault="00C34D4A" w:rsidP="00C34D4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3" w:type="dxa"/>
          </w:tcPr>
          <w:p w14:paraId="475CD25D" w14:textId="77777777" w:rsidR="00C34D4A" w:rsidRPr="00C34D4A" w:rsidRDefault="00C34D4A" w:rsidP="00C34D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34D4A">
              <w:rPr>
                <w:sz w:val="20"/>
              </w:rPr>
              <w:t>Приложение № 5</w:t>
            </w:r>
          </w:p>
          <w:p w14:paraId="4EFF0516" w14:textId="77777777" w:rsidR="00C34D4A" w:rsidRPr="00C34D4A" w:rsidRDefault="00C34D4A" w:rsidP="00C34D4A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C34D4A">
              <w:rPr>
                <w:sz w:val="20"/>
              </w:rPr>
              <w:t>к Порядку и формам к Порядку и формам учета</w:t>
            </w:r>
          </w:p>
          <w:p w14:paraId="28730BE3" w14:textId="77777777" w:rsidR="00C34D4A" w:rsidRPr="00C34D4A" w:rsidRDefault="00C34D4A" w:rsidP="00C34D4A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C34D4A">
              <w:rPr>
                <w:sz w:val="20"/>
              </w:rPr>
              <w:t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</w:t>
            </w:r>
          </w:p>
          <w:p w14:paraId="609BD6B5" w14:textId="77777777" w:rsidR="00C34D4A" w:rsidRPr="00C34D4A" w:rsidRDefault="00C34D4A" w:rsidP="00C34D4A">
            <w:pPr>
              <w:autoSpaceDE w:val="0"/>
              <w:autoSpaceDN w:val="0"/>
              <w:adjustRightInd w:val="0"/>
              <w:ind w:firstLine="196"/>
              <w:jc w:val="center"/>
              <w:rPr>
                <w:sz w:val="22"/>
                <w:szCs w:val="22"/>
              </w:rPr>
            </w:pPr>
            <w:r w:rsidRPr="00C34D4A">
              <w:rPr>
                <w:sz w:val="20"/>
              </w:rPr>
              <w:t>седьмого созыва</w:t>
            </w:r>
          </w:p>
        </w:tc>
      </w:tr>
    </w:tbl>
    <w:p w14:paraId="7D957EBC" w14:textId="77777777" w:rsidR="00C34D4A" w:rsidRPr="00C34D4A" w:rsidRDefault="00C34D4A" w:rsidP="00C34D4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6B2BEC47" w14:textId="77777777" w:rsidR="00C34D4A" w:rsidRPr="00C34D4A" w:rsidRDefault="00C34D4A" w:rsidP="00C34D4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0F1454E9" w14:textId="77777777" w:rsidR="00C34D4A" w:rsidRPr="00C34D4A" w:rsidRDefault="00C34D4A" w:rsidP="00C34D4A">
      <w:pPr>
        <w:jc w:val="center"/>
        <w:rPr>
          <w:rFonts w:eastAsia="Calibri"/>
          <w:b/>
          <w:szCs w:val="24"/>
        </w:rPr>
      </w:pPr>
      <w:r w:rsidRPr="00C34D4A">
        <w:rPr>
          <w:rFonts w:eastAsia="Calibri"/>
          <w:b/>
          <w:szCs w:val="24"/>
        </w:rPr>
        <w:t>_______________ ФИНАНСОВЫЙ ОТЧЕТ</w:t>
      </w:r>
    </w:p>
    <w:p w14:paraId="1A0A1E87" w14:textId="77777777" w:rsidR="00C34D4A" w:rsidRPr="00C34D4A" w:rsidRDefault="00C34D4A" w:rsidP="00C34D4A">
      <w:pPr>
        <w:ind w:left="2552"/>
        <w:rPr>
          <w:rFonts w:eastAsia="Calibri"/>
          <w:b/>
          <w:szCs w:val="24"/>
        </w:rPr>
      </w:pPr>
      <w:r w:rsidRPr="00C34D4A">
        <w:rPr>
          <w:rFonts w:eastAsia="Calibri"/>
          <w:i/>
          <w:sz w:val="16"/>
          <w:szCs w:val="16"/>
        </w:rPr>
        <w:t>(первый, итоговый)</w:t>
      </w:r>
    </w:p>
    <w:p w14:paraId="1141D725" w14:textId="77777777" w:rsidR="00C34D4A" w:rsidRPr="00C34D4A" w:rsidRDefault="00C34D4A" w:rsidP="00C34D4A">
      <w:pPr>
        <w:spacing w:after="200"/>
        <w:jc w:val="center"/>
        <w:rPr>
          <w:rFonts w:eastAsia="Calibri"/>
          <w:szCs w:val="24"/>
        </w:rPr>
      </w:pPr>
      <w:r w:rsidRPr="00C34D4A">
        <w:rPr>
          <w:rFonts w:eastAsia="Calibri"/>
          <w:b/>
          <w:szCs w:val="24"/>
        </w:rPr>
        <w:t>о поступлении и расходовании средств избирательного фонда кандидата</w:t>
      </w:r>
    </w:p>
    <w:p w14:paraId="25E75F77" w14:textId="77777777" w:rsidR="00C34D4A" w:rsidRPr="00C34D4A" w:rsidRDefault="00C34D4A" w:rsidP="00C34D4A">
      <w:pPr>
        <w:jc w:val="center"/>
        <w:rPr>
          <w:rFonts w:eastAsia="Calibri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775"/>
      </w:tblGrid>
      <w:tr w:rsidR="00C34D4A" w:rsidRPr="00C34D4A" w14:paraId="4CC08602" w14:textId="77777777" w:rsidTr="00CD2C92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61479" w14:textId="77777777" w:rsidR="00C34D4A" w:rsidRPr="00C34D4A" w:rsidRDefault="00C34D4A" w:rsidP="00C34D4A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C34D4A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738C414B" w14:textId="77777777" w:rsidR="00C34D4A" w:rsidRPr="00C34D4A" w:rsidRDefault="00C34D4A" w:rsidP="00C34D4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6B1C431" w14:textId="77777777" w:rsidR="00C34D4A" w:rsidRPr="00C34D4A" w:rsidRDefault="00C34D4A" w:rsidP="00C34D4A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C34D4A" w:rsidRPr="00C34D4A" w14:paraId="4837B4FF" w14:textId="77777777" w:rsidTr="00CD2C92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0E1DE62" w14:textId="77777777" w:rsidR="00C34D4A" w:rsidRPr="00C34D4A" w:rsidRDefault="00C34D4A" w:rsidP="00C34D4A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C34D4A">
              <w:rPr>
                <w:rFonts w:eastAsia="Calibri"/>
                <w:i/>
                <w:sz w:val="16"/>
                <w:szCs w:val="16"/>
              </w:rPr>
              <w:t>(фамилия, имя, отчество кандидата)</w:t>
            </w:r>
            <w:r w:rsidRPr="00C34D4A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  <w:p w14:paraId="441D1F68" w14:textId="77777777" w:rsidR="00C34D4A" w:rsidRPr="00C34D4A" w:rsidRDefault="00C34D4A" w:rsidP="00C34D4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C4AAF66" w14:textId="77777777" w:rsidR="00C34D4A" w:rsidRPr="00C34D4A" w:rsidRDefault="00C34D4A" w:rsidP="00C34D4A">
            <w:pPr>
              <w:jc w:val="center"/>
              <w:rPr>
                <w:rFonts w:eastAsia="Calibri"/>
                <w:i/>
                <w:sz w:val="22"/>
                <w:szCs w:val="24"/>
              </w:rPr>
            </w:pPr>
            <w:r w:rsidRPr="00C34D4A">
              <w:rPr>
                <w:rFonts w:eastAsia="Calibri"/>
                <w:b/>
                <w:sz w:val="22"/>
                <w:szCs w:val="24"/>
              </w:rPr>
              <w:t>№ ____________________, дополнительный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C34D4A" w:rsidRPr="00C34D4A" w14:paraId="2E6A77FD" w14:textId="77777777" w:rsidTr="00CD2C92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1C27656B" w14:textId="77777777" w:rsidR="00C34D4A" w:rsidRPr="00C34D4A" w:rsidRDefault="00C34D4A" w:rsidP="00C34D4A">
            <w:pPr>
              <w:jc w:val="center"/>
              <w:rPr>
                <w:rFonts w:eastAsia="Calibri"/>
                <w:i/>
                <w:szCs w:val="24"/>
              </w:rPr>
            </w:pPr>
            <w:r w:rsidRPr="00C34D4A">
              <w:rPr>
                <w:rFonts w:eastAsia="Calibri"/>
                <w:i/>
                <w:sz w:val="16"/>
                <w:szCs w:val="16"/>
              </w:rPr>
              <w:t>(номер специального избирательного счета</w:t>
            </w:r>
            <w:r w:rsidRPr="00C34D4A">
              <w:rPr>
                <w:i/>
                <w:sz w:val="16"/>
                <w:szCs w:val="16"/>
              </w:rPr>
              <w:t>, наименование и адрес филиала ПАО Сбербанк</w:t>
            </w:r>
            <w:r w:rsidRPr="00C34D4A">
              <w:rPr>
                <w:rFonts w:eastAsia="Calibri"/>
                <w:i/>
                <w:sz w:val="16"/>
                <w:szCs w:val="16"/>
              </w:rPr>
              <w:t>)</w:t>
            </w:r>
          </w:p>
        </w:tc>
      </w:tr>
      <w:tr w:rsidR="00C34D4A" w:rsidRPr="00C34D4A" w14:paraId="5794D93A" w14:textId="77777777" w:rsidTr="00CD2C92">
        <w:tc>
          <w:tcPr>
            <w:tcW w:w="5000" w:type="pct"/>
          </w:tcPr>
          <w:p w14:paraId="4589EEA4" w14:textId="77777777" w:rsidR="00C34D4A" w:rsidRPr="00C34D4A" w:rsidRDefault="00C34D4A" w:rsidP="00C34D4A">
            <w:pPr>
              <w:jc w:val="right"/>
              <w:rPr>
                <w:rFonts w:eastAsia="Calibri"/>
                <w:szCs w:val="24"/>
              </w:rPr>
            </w:pPr>
            <w:r w:rsidRPr="00C34D4A">
              <w:rPr>
                <w:rFonts w:eastAsia="Calibri"/>
                <w:sz w:val="20"/>
                <w:szCs w:val="24"/>
              </w:rPr>
              <w:t>по состоянию на ___. ___. 20__</w:t>
            </w:r>
          </w:p>
        </w:tc>
      </w:tr>
    </w:tbl>
    <w:p w14:paraId="045E6323" w14:textId="77777777" w:rsidR="00C34D4A" w:rsidRPr="00C34D4A" w:rsidRDefault="00C34D4A" w:rsidP="00C34D4A">
      <w:pPr>
        <w:tabs>
          <w:tab w:val="left" w:pos="4320"/>
          <w:tab w:val="left" w:pos="5400"/>
          <w:tab w:val="left" w:pos="7990"/>
          <w:tab w:val="left" w:pos="9610"/>
        </w:tabs>
        <w:rPr>
          <w:rFonts w:eastAsia="Calibri"/>
          <w:b/>
          <w:sz w:val="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6229"/>
        <w:gridCol w:w="889"/>
        <w:gridCol w:w="8"/>
        <w:gridCol w:w="1183"/>
        <w:gridCol w:w="887"/>
      </w:tblGrid>
      <w:tr w:rsidR="00C34D4A" w:rsidRPr="00C34D4A" w14:paraId="3668FE37" w14:textId="77777777" w:rsidTr="00CD2C92">
        <w:trPr>
          <w:cantSplit/>
          <w:trHeight w:val="458"/>
          <w:tblHeader/>
        </w:trPr>
        <w:tc>
          <w:tcPr>
            <w:tcW w:w="3485" w:type="pct"/>
            <w:gridSpan w:val="2"/>
            <w:shd w:val="clear" w:color="auto" w:fill="auto"/>
          </w:tcPr>
          <w:p w14:paraId="340DD9C2" w14:textId="77777777" w:rsidR="00C34D4A" w:rsidRPr="00C34D4A" w:rsidRDefault="00C34D4A" w:rsidP="00C34D4A">
            <w:pPr>
              <w:widowControl w:val="0"/>
              <w:autoSpaceDE w:val="0"/>
              <w:autoSpaceDN w:val="0"/>
              <w:ind w:right="208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bookmarkStart w:id="0" w:name="_bookmark8"/>
            <w:bookmarkEnd w:id="0"/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Строка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финансового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отчета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14:paraId="1267A91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82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Шифр</w:t>
            </w:r>
            <w:proofErr w:type="spellEnd"/>
          </w:p>
          <w:p w14:paraId="2DCF9BD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5" w:lineRule="exact"/>
              <w:ind w:left="61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  <w:shd w:val="clear" w:color="auto" w:fill="auto"/>
          </w:tcPr>
          <w:p w14:paraId="109B87CA" w14:textId="77777777" w:rsidR="00C34D4A" w:rsidRPr="00C34D4A" w:rsidRDefault="00C34D4A" w:rsidP="00C34D4A">
            <w:pPr>
              <w:widowControl w:val="0"/>
              <w:autoSpaceDE w:val="0"/>
              <w:autoSpaceDN w:val="0"/>
              <w:ind w:left="170" w:right="17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Сумма</w:t>
            </w:r>
            <w:proofErr w:type="spellEnd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,</w:t>
            </w:r>
            <w:r w:rsidRPr="00C34D4A">
              <w:rPr>
                <w:rFonts w:ascii="Calibri" w:hAnsi="Calibri"/>
                <w:spacing w:val="-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руб</w:t>
            </w:r>
            <w:proofErr w:type="spellEnd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.</w:t>
            </w:r>
          </w:p>
        </w:tc>
        <w:tc>
          <w:tcPr>
            <w:tcW w:w="454" w:type="pct"/>
            <w:shd w:val="clear" w:color="auto" w:fill="auto"/>
          </w:tcPr>
          <w:p w14:paraId="39B518B0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114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Приме</w:t>
            </w:r>
            <w:proofErr w:type="spellEnd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-</w:t>
            </w:r>
          </w:p>
          <w:p w14:paraId="7380FCA3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5" w:lineRule="exact"/>
              <w:ind w:left="184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чание</w:t>
            </w:r>
            <w:proofErr w:type="spellEnd"/>
          </w:p>
        </w:tc>
      </w:tr>
      <w:tr w:rsidR="00C34D4A" w:rsidRPr="00C34D4A" w14:paraId="022DD63B" w14:textId="77777777" w:rsidTr="00CD2C92">
        <w:trPr>
          <w:cantSplit/>
          <w:trHeight w:val="64"/>
          <w:tblHeader/>
        </w:trPr>
        <w:tc>
          <w:tcPr>
            <w:tcW w:w="3485" w:type="pct"/>
            <w:gridSpan w:val="2"/>
            <w:shd w:val="clear" w:color="auto" w:fill="auto"/>
          </w:tcPr>
          <w:p w14:paraId="74ED4757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5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w w:val="99"/>
                <w:sz w:val="20"/>
                <w:szCs w:val="22"/>
                <w:lang w:val="en-US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14:paraId="4DD6B9C2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w w:val="99"/>
                <w:sz w:val="20"/>
                <w:szCs w:val="22"/>
                <w:lang w:val="en-US"/>
              </w:rPr>
              <w:t>2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41A129B5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w w:val="99"/>
                <w:sz w:val="20"/>
                <w:szCs w:val="22"/>
                <w:lang w:val="en-US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14:paraId="5EC9E39D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w w:val="99"/>
                <w:sz w:val="20"/>
                <w:szCs w:val="22"/>
                <w:lang w:val="en-US"/>
              </w:rPr>
              <w:t>4</w:t>
            </w:r>
          </w:p>
        </w:tc>
      </w:tr>
      <w:tr w:rsidR="00C34D4A" w:rsidRPr="00C34D4A" w14:paraId="29CEC7F9" w14:textId="77777777" w:rsidTr="00CD2C92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338040E5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w w:val="99"/>
                <w:sz w:val="20"/>
                <w:szCs w:val="22"/>
                <w:lang w:val="en-US"/>
              </w:rPr>
              <w:t>1</w:t>
            </w:r>
          </w:p>
        </w:tc>
        <w:tc>
          <w:tcPr>
            <w:tcW w:w="3180" w:type="pct"/>
            <w:shd w:val="clear" w:color="auto" w:fill="auto"/>
          </w:tcPr>
          <w:p w14:paraId="5A46522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b/>
                <w:sz w:val="20"/>
                <w:szCs w:val="22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</w:rPr>
              <w:t>Поступило</w:t>
            </w:r>
            <w:r w:rsidRPr="00C34D4A">
              <w:rPr>
                <w:rFonts w:ascii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средств</w:t>
            </w:r>
            <w:r w:rsidRPr="00C34D4A">
              <w:rPr>
                <w:rFonts w:ascii="Calibri" w:hAnsi="Calibri"/>
                <w:b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в</w:t>
            </w:r>
            <w:r w:rsidRPr="00C34D4A">
              <w:rPr>
                <w:rFonts w:ascii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избирательный</w:t>
            </w:r>
            <w:r w:rsidRPr="00C34D4A">
              <w:rPr>
                <w:rFonts w:ascii="Calibri" w:hAnsi="Calibri"/>
                <w:b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фонд,</w:t>
            </w:r>
            <w:r w:rsidRPr="00C34D4A">
              <w:rPr>
                <w:rFonts w:ascii="Calibri" w:hAnsi="Calibri"/>
                <w:b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</w:tcPr>
          <w:p w14:paraId="56CAA584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79"/>
              <w:jc w:val="center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10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373CA2C1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2C3C8BE0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628B0506" w14:textId="77777777" w:rsidTr="00CD2C92">
        <w:trPr>
          <w:cantSplit/>
          <w:trHeight w:val="230"/>
        </w:trPr>
        <w:tc>
          <w:tcPr>
            <w:tcW w:w="5000" w:type="pct"/>
            <w:gridSpan w:val="6"/>
            <w:shd w:val="clear" w:color="auto" w:fill="auto"/>
          </w:tcPr>
          <w:p w14:paraId="7CDA6CC0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880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в</w:t>
            </w:r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том</w:t>
            </w:r>
            <w:proofErr w:type="spellEnd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числе</w:t>
            </w:r>
            <w:proofErr w:type="spellEnd"/>
          </w:p>
        </w:tc>
      </w:tr>
      <w:tr w:rsidR="00C34D4A" w:rsidRPr="00C34D4A" w14:paraId="67133F68" w14:textId="77777777" w:rsidTr="00CD2C92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0A4C9A04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1.1</w:t>
            </w:r>
          </w:p>
        </w:tc>
        <w:tc>
          <w:tcPr>
            <w:tcW w:w="3180" w:type="pct"/>
            <w:shd w:val="clear" w:color="auto" w:fill="auto"/>
          </w:tcPr>
          <w:p w14:paraId="37BD2EF8" w14:textId="77777777" w:rsidR="00C34D4A" w:rsidRPr="00C34D4A" w:rsidRDefault="00C34D4A" w:rsidP="00C34D4A">
            <w:pPr>
              <w:widowControl w:val="0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Поступило средств в установленном порядке для формирования избирательного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фонда</w:t>
            </w:r>
          </w:p>
        </w:tc>
        <w:tc>
          <w:tcPr>
            <w:tcW w:w="454" w:type="pct"/>
            <w:shd w:val="clear" w:color="auto" w:fill="auto"/>
          </w:tcPr>
          <w:p w14:paraId="6FBFBDAD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181" w:right="179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9DC9108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0DB4AB10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51D1AC96" w14:textId="77777777" w:rsidTr="00CD2C92">
        <w:trPr>
          <w:cantSplit/>
          <w:trHeight w:val="174"/>
        </w:trPr>
        <w:tc>
          <w:tcPr>
            <w:tcW w:w="5000" w:type="pct"/>
            <w:gridSpan w:val="6"/>
            <w:shd w:val="clear" w:color="auto" w:fill="auto"/>
          </w:tcPr>
          <w:p w14:paraId="68745444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880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из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них</w:t>
            </w:r>
            <w:proofErr w:type="spellEnd"/>
          </w:p>
        </w:tc>
      </w:tr>
      <w:tr w:rsidR="00C34D4A" w:rsidRPr="00C34D4A" w14:paraId="116B822A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73D6E84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1.1.1</w:t>
            </w:r>
          </w:p>
        </w:tc>
        <w:tc>
          <w:tcPr>
            <w:tcW w:w="3180" w:type="pct"/>
            <w:shd w:val="clear" w:color="auto" w:fill="auto"/>
          </w:tcPr>
          <w:p w14:paraId="169AF52B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Собственные</w:t>
            </w:r>
            <w:proofErr w:type="spellEnd"/>
            <w:r w:rsidRPr="00C34D4A">
              <w:rPr>
                <w:rFonts w:ascii="Calibri" w:hAnsi="Calibri"/>
                <w:spacing w:val="-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средства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кандидата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14:paraId="51BC3DC6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79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3D9AB5E3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7340A0F3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57BF2D1D" w14:textId="77777777" w:rsidTr="00CD2C92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646D50B5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1.1.2</w:t>
            </w:r>
          </w:p>
        </w:tc>
        <w:tc>
          <w:tcPr>
            <w:tcW w:w="3180" w:type="pct"/>
            <w:shd w:val="clear" w:color="auto" w:fill="auto"/>
          </w:tcPr>
          <w:p w14:paraId="50BE2C95" w14:textId="77777777" w:rsidR="00C34D4A" w:rsidRPr="00C34D4A" w:rsidRDefault="00C34D4A" w:rsidP="00C34D4A">
            <w:pPr>
              <w:widowControl w:val="0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shd w:val="clear" w:color="auto" w:fill="auto"/>
          </w:tcPr>
          <w:p w14:paraId="2AC1417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181" w:right="179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40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2FA7828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6DE07A42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4B6865DC" w14:textId="77777777" w:rsidTr="00CD2C92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5C32842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  <w:shd w:val="clear" w:color="auto" w:fill="auto"/>
          </w:tcPr>
          <w:p w14:paraId="1905BFF7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Добровольные</w:t>
            </w:r>
            <w:proofErr w:type="spellEnd"/>
            <w:r w:rsidRPr="00C34D4A">
              <w:rPr>
                <w:rFonts w:ascii="Calibri" w:hAnsi="Calibri"/>
                <w:spacing w:val="-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пожертвования</w:t>
            </w:r>
            <w:proofErr w:type="spellEnd"/>
            <w:r w:rsidRPr="00C34D4A">
              <w:rPr>
                <w:rFonts w:ascii="Calibri" w:hAnsi="Calibri"/>
                <w:spacing w:val="-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0CA225C0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8EE102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5B5AF4A6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2E5B0F29" w14:textId="77777777" w:rsidTr="00CD2C92">
        <w:trPr>
          <w:cantSplit/>
          <w:trHeight w:val="230"/>
        </w:trPr>
        <w:tc>
          <w:tcPr>
            <w:tcW w:w="304" w:type="pct"/>
            <w:tcBorders>
              <w:bottom w:val="nil"/>
            </w:tcBorders>
            <w:shd w:val="clear" w:color="auto" w:fill="auto"/>
          </w:tcPr>
          <w:p w14:paraId="7F1895CA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  <w:shd w:val="clear" w:color="auto" w:fill="auto"/>
          </w:tcPr>
          <w:p w14:paraId="6D3763A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Добровольные</w:t>
            </w:r>
            <w:proofErr w:type="spellEnd"/>
            <w:r w:rsidRPr="00C34D4A">
              <w:rPr>
                <w:rFonts w:ascii="Calibri" w:hAnsi="Calibri"/>
                <w:spacing w:val="-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пожертвования</w:t>
            </w:r>
            <w:proofErr w:type="spellEnd"/>
            <w:r w:rsidRPr="00C34D4A">
              <w:rPr>
                <w:rFonts w:ascii="Calibri" w:hAnsi="Calibri"/>
                <w:spacing w:val="-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юридического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00F73F36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  <w:shd w:val="clear" w:color="auto" w:fill="auto"/>
          </w:tcPr>
          <w:p w14:paraId="2840B4FD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556C147E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75C7C048" w14:textId="77777777" w:rsidTr="00CD2C92">
        <w:trPr>
          <w:cantSplit/>
          <w:trHeight w:val="736"/>
        </w:trPr>
        <w:tc>
          <w:tcPr>
            <w:tcW w:w="304" w:type="pct"/>
            <w:shd w:val="clear" w:color="auto" w:fill="auto"/>
          </w:tcPr>
          <w:p w14:paraId="766170E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1.2</w:t>
            </w:r>
          </w:p>
        </w:tc>
        <w:tc>
          <w:tcPr>
            <w:tcW w:w="3180" w:type="pct"/>
            <w:shd w:val="clear" w:color="auto" w:fill="auto"/>
          </w:tcPr>
          <w:p w14:paraId="13356C65" w14:textId="77777777" w:rsidR="00C34D4A" w:rsidRPr="00C34D4A" w:rsidRDefault="00C34D4A" w:rsidP="00C34D4A">
            <w:pPr>
              <w:widowControl w:val="0"/>
              <w:autoSpaceDE w:val="0"/>
              <w:autoSpaceDN w:val="0"/>
              <w:ind w:left="28"/>
              <w:rPr>
                <w:rFonts w:ascii="Calibri" w:hAnsi="Calibri"/>
                <w:sz w:val="16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 xml:space="preserve">Поступило в избирательный фонд денежных средств, </w:t>
            </w:r>
            <w:r w:rsidRPr="00C34D4A">
              <w:rPr>
                <w:rFonts w:ascii="Calibri" w:hAnsi="Calibri"/>
                <w:sz w:val="20"/>
                <w:szCs w:val="22"/>
              </w:rPr>
              <w:br/>
              <w:t xml:space="preserve">подпадающих под действие ст. 47 Закона Санкт-Петербурга </w:t>
            </w:r>
            <w:r w:rsidRPr="00C34D4A">
              <w:rPr>
                <w:rFonts w:ascii="Calibri" w:hAnsi="Calibri"/>
                <w:sz w:val="20"/>
                <w:szCs w:val="22"/>
              </w:rPr>
              <w:br/>
              <w:t xml:space="preserve">от 21.05.2014 № 303-46 и ст. 58 Федерального закона </w:t>
            </w:r>
            <w:r w:rsidRPr="00C34D4A">
              <w:rPr>
                <w:rFonts w:ascii="Calibri" w:hAnsi="Calibri"/>
                <w:sz w:val="20"/>
                <w:szCs w:val="22"/>
              </w:rPr>
              <w:br/>
              <w:t>от 12.06.2002 № 67-ФЗ</w:t>
            </w:r>
            <w:r w:rsidRPr="00C34D4A">
              <w:rPr>
                <w:rFonts w:ascii="Calibri" w:hAnsi="Calibri"/>
                <w:sz w:val="16"/>
                <w:szCs w:val="22"/>
                <w:vertAlign w:val="superscript"/>
                <w:lang w:val="en-US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shd w:val="clear" w:color="auto" w:fill="auto"/>
          </w:tcPr>
          <w:p w14:paraId="038C18C4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70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309EC1EA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5581F603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2AC15AA8" w14:textId="77777777" w:rsidTr="00CD2C92">
        <w:trPr>
          <w:cantSplit/>
          <w:trHeight w:val="80"/>
        </w:trPr>
        <w:tc>
          <w:tcPr>
            <w:tcW w:w="5000" w:type="pct"/>
            <w:gridSpan w:val="6"/>
            <w:shd w:val="clear" w:color="auto" w:fill="auto"/>
          </w:tcPr>
          <w:p w14:paraId="0B287947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880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из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них</w:t>
            </w:r>
            <w:proofErr w:type="spellEnd"/>
          </w:p>
        </w:tc>
      </w:tr>
      <w:tr w:rsidR="00C34D4A" w:rsidRPr="00C34D4A" w14:paraId="5214A8A4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56BFABE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1.2.1</w:t>
            </w:r>
          </w:p>
        </w:tc>
        <w:tc>
          <w:tcPr>
            <w:tcW w:w="3180" w:type="pct"/>
            <w:shd w:val="clear" w:color="auto" w:fill="auto"/>
          </w:tcPr>
          <w:p w14:paraId="1232CB0F" w14:textId="77777777" w:rsidR="00C34D4A" w:rsidRPr="00C34D4A" w:rsidRDefault="00C34D4A" w:rsidP="00C34D4A">
            <w:pPr>
              <w:widowControl w:val="0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Собственные</w:t>
            </w:r>
            <w:proofErr w:type="spellEnd"/>
            <w:r w:rsidRPr="00C34D4A">
              <w:rPr>
                <w:rFonts w:ascii="Calibri" w:hAnsi="Calibri"/>
                <w:spacing w:val="-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средства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кандидата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14:paraId="41A4C7E1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80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6994DCE0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0EEA6AEC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6EFA44E5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7D966B4C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1.2.2</w:t>
            </w:r>
          </w:p>
        </w:tc>
        <w:tc>
          <w:tcPr>
            <w:tcW w:w="3180" w:type="pct"/>
            <w:shd w:val="clear" w:color="auto" w:fill="auto"/>
          </w:tcPr>
          <w:p w14:paraId="0E9F4D01" w14:textId="77777777" w:rsidR="00C34D4A" w:rsidRPr="00C34D4A" w:rsidRDefault="00C34D4A" w:rsidP="00C34D4A">
            <w:pPr>
              <w:widowControl w:val="0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shd w:val="clear" w:color="auto" w:fill="auto"/>
          </w:tcPr>
          <w:p w14:paraId="1059E5B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90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63CEB32F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0BBD0F22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61A50ED4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1231F237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1.2.3</w:t>
            </w:r>
          </w:p>
        </w:tc>
        <w:tc>
          <w:tcPr>
            <w:tcW w:w="3180" w:type="pct"/>
            <w:shd w:val="clear" w:color="auto" w:fill="auto"/>
          </w:tcPr>
          <w:p w14:paraId="2125E68C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Средства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гражданина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14:paraId="460A560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100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1593748F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54EB4AE5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7EA1D1BB" w14:textId="77777777" w:rsidTr="00CD2C92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1436BA7A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1.2.4</w:t>
            </w:r>
          </w:p>
        </w:tc>
        <w:tc>
          <w:tcPr>
            <w:tcW w:w="3180" w:type="pct"/>
            <w:shd w:val="clear" w:color="auto" w:fill="auto"/>
          </w:tcPr>
          <w:p w14:paraId="129C9D8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Средства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юридического</w:t>
            </w:r>
            <w:proofErr w:type="spellEnd"/>
            <w:r w:rsidRPr="00C34D4A">
              <w:rPr>
                <w:rFonts w:ascii="Calibri" w:hAnsi="Calibri"/>
                <w:spacing w:val="-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лица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14:paraId="1D5441A0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110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44665B16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25C12B2B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46B11ACC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20F7ED3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w w:val="99"/>
                <w:sz w:val="20"/>
                <w:szCs w:val="22"/>
                <w:lang w:val="en-US"/>
              </w:rPr>
              <w:t>2</w:t>
            </w:r>
          </w:p>
        </w:tc>
        <w:tc>
          <w:tcPr>
            <w:tcW w:w="3180" w:type="pct"/>
            <w:shd w:val="clear" w:color="auto" w:fill="auto"/>
          </w:tcPr>
          <w:p w14:paraId="6254419A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b/>
                <w:sz w:val="20"/>
                <w:szCs w:val="22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</w:rPr>
              <w:t>Возвращено</w:t>
            </w:r>
            <w:r w:rsidRPr="00C34D4A">
              <w:rPr>
                <w:rFonts w:ascii="Calibri" w:hAnsi="Calibri"/>
                <w:b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денежных</w:t>
            </w:r>
            <w:r w:rsidRPr="00C34D4A">
              <w:rPr>
                <w:rFonts w:ascii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средств</w:t>
            </w:r>
            <w:r w:rsidRPr="00C34D4A">
              <w:rPr>
                <w:rFonts w:ascii="Calibri" w:hAnsi="Calibri"/>
                <w:b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из</w:t>
            </w:r>
            <w:r w:rsidRPr="00C34D4A">
              <w:rPr>
                <w:rFonts w:ascii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избирательного</w:t>
            </w:r>
            <w:r w:rsidRPr="00C34D4A">
              <w:rPr>
                <w:rFonts w:ascii="Calibri" w:hAnsi="Calibri"/>
                <w:b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фонда,</w:t>
            </w:r>
            <w:r w:rsidRPr="00C34D4A">
              <w:rPr>
                <w:rFonts w:ascii="Calibri" w:hAnsi="Calibri"/>
                <w:b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</w:tcPr>
          <w:p w14:paraId="55659CF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120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36449344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7FD26D1E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14FB6F3A" w14:textId="77777777" w:rsidTr="00CD2C92">
        <w:trPr>
          <w:cantSplit/>
          <w:trHeight w:val="229"/>
        </w:trPr>
        <w:tc>
          <w:tcPr>
            <w:tcW w:w="5000" w:type="pct"/>
            <w:gridSpan w:val="6"/>
            <w:shd w:val="clear" w:color="auto" w:fill="auto"/>
          </w:tcPr>
          <w:p w14:paraId="135DEA8A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880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в</w:t>
            </w:r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том</w:t>
            </w:r>
            <w:proofErr w:type="spellEnd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числе</w:t>
            </w:r>
            <w:proofErr w:type="spellEnd"/>
          </w:p>
        </w:tc>
      </w:tr>
      <w:tr w:rsidR="00C34D4A" w:rsidRPr="00C34D4A" w14:paraId="0EEADA6D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0CE6B54D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2.1</w:t>
            </w:r>
          </w:p>
        </w:tc>
        <w:tc>
          <w:tcPr>
            <w:tcW w:w="3180" w:type="pct"/>
            <w:shd w:val="clear" w:color="auto" w:fill="auto"/>
          </w:tcPr>
          <w:p w14:paraId="09C60B6A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Перечислено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в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доход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местного </w:t>
            </w:r>
            <w:r w:rsidRPr="00C34D4A">
              <w:rPr>
                <w:rFonts w:ascii="Calibri" w:hAnsi="Calibri"/>
                <w:sz w:val="20"/>
                <w:szCs w:val="22"/>
              </w:rPr>
              <w:t>бюджета</w:t>
            </w:r>
          </w:p>
        </w:tc>
        <w:tc>
          <w:tcPr>
            <w:tcW w:w="454" w:type="pct"/>
            <w:shd w:val="clear" w:color="auto" w:fill="auto"/>
          </w:tcPr>
          <w:p w14:paraId="0DB09D14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130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4B86CB40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0D303EEE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19CD6F84" w14:textId="77777777" w:rsidTr="00CD2C92">
        <w:trPr>
          <w:cantSplit/>
          <w:trHeight w:val="458"/>
        </w:trPr>
        <w:tc>
          <w:tcPr>
            <w:tcW w:w="304" w:type="pct"/>
            <w:shd w:val="clear" w:color="auto" w:fill="auto"/>
          </w:tcPr>
          <w:p w14:paraId="62CA304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2.2</w:t>
            </w:r>
          </w:p>
        </w:tc>
        <w:tc>
          <w:tcPr>
            <w:tcW w:w="3180" w:type="pct"/>
            <w:shd w:val="clear" w:color="auto" w:fill="auto"/>
          </w:tcPr>
          <w:p w14:paraId="01AB2C34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Возвращено денежных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средств,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поступивших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</w:t>
            </w:r>
            <w:r w:rsidRPr="00C34D4A">
              <w:rPr>
                <w:rFonts w:ascii="Calibri" w:hAnsi="Calibri"/>
                <w:spacing w:val="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нарушением</w:t>
            </w:r>
            <w:r w:rsidRPr="00C34D4A">
              <w:rPr>
                <w:rFonts w:ascii="Calibri" w:hAnsi="Calibri"/>
                <w:spacing w:val="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установленного порядка</w:t>
            </w:r>
          </w:p>
        </w:tc>
        <w:tc>
          <w:tcPr>
            <w:tcW w:w="454" w:type="pct"/>
            <w:shd w:val="clear" w:color="auto" w:fill="auto"/>
          </w:tcPr>
          <w:p w14:paraId="1ECB658A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140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7C031DC6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1E9A2014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0981A012" w14:textId="77777777" w:rsidTr="00CD2C92">
        <w:trPr>
          <w:cantSplit/>
          <w:trHeight w:val="50"/>
        </w:trPr>
        <w:tc>
          <w:tcPr>
            <w:tcW w:w="5000" w:type="pct"/>
            <w:gridSpan w:val="6"/>
            <w:shd w:val="clear" w:color="auto" w:fill="auto"/>
          </w:tcPr>
          <w:p w14:paraId="793BE30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880"/>
              <w:rPr>
                <w:rFonts w:ascii="Calibri" w:hAnsi="Calibri"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из</w:t>
            </w:r>
            <w:proofErr w:type="spellEnd"/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них</w:t>
            </w:r>
            <w:proofErr w:type="spellEnd"/>
          </w:p>
        </w:tc>
      </w:tr>
      <w:tr w:rsidR="00C34D4A" w:rsidRPr="00C34D4A" w14:paraId="7FC91330" w14:textId="77777777" w:rsidTr="00CD2C92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4CE6973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5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2.2.1</w:t>
            </w:r>
          </w:p>
        </w:tc>
        <w:tc>
          <w:tcPr>
            <w:tcW w:w="3180" w:type="pct"/>
            <w:shd w:val="clear" w:color="auto" w:fill="auto"/>
          </w:tcPr>
          <w:p w14:paraId="45453B61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8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shd w:val="clear" w:color="auto" w:fill="auto"/>
          </w:tcPr>
          <w:p w14:paraId="0C03DCD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5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150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0B3D0851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3F74D2D5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0CD7A446" w14:textId="77777777" w:rsidTr="00CD2C92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5FF2022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2.2.2</w:t>
            </w:r>
          </w:p>
        </w:tc>
        <w:tc>
          <w:tcPr>
            <w:tcW w:w="3180" w:type="pct"/>
            <w:shd w:val="clear" w:color="auto" w:fill="auto"/>
          </w:tcPr>
          <w:p w14:paraId="6249C41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Юридическим</w:t>
            </w:r>
            <w:r w:rsidRPr="00C34D4A">
              <w:rPr>
                <w:rFonts w:ascii="Calibri" w:hAnsi="Calibri"/>
                <w:spacing w:val="2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лицам,</w:t>
            </w:r>
            <w:r w:rsidRPr="00C34D4A">
              <w:rPr>
                <w:rFonts w:ascii="Calibri" w:hAnsi="Calibri"/>
                <w:spacing w:val="27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которым</w:t>
            </w:r>
            <w:r w:rsidRPr="00C34D4A">
              <w:rPr>
                <w:rFonts w:ascii="Calibri" w:hAnsi="Calibri"/>
                <w:spacing w:val="2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запрещено</w:t>
            </w:r>
            <w:r w:rsidRPr="00C34D4A">
              <w:rPr>
                <w:rFonts w:ascii="Calibri" w:hAnsi="Calibri"/>
                <w:spacing w:val="2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осуществлять</w:t>
            </w:r>
            <w:r w:rsidRPr="00C34D4A">
              <w:rPr>
                <w:rFonts w:ascii="Calibri" w:hAnsi="Calibri"/>
                <w:spacing w:val="29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пожертвования либо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не указавшим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обязательные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сведения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br/>
            </w:r>
            <w:r w:rsidRPr="00C34D4A">
              <w:rPr>
                <w:rFonts w:ascii="Calibri" w:hAnsi="Calibri"/>
                <w:sz w:val="20"/>
                <w:szCs w:val="22"/>
              </w:rPr>
              <w:t>в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платежном</w:t>
            </w:r>
            <w:r w:rsidRPr="00C34D4A">
              <w:rPr>
                <w:rFonts w:ascii="Calibri" w:hAnsi="Calibri"/>
                <w:spacing w:val="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документе</w:t>
            </w:r>
          </w:p>
        </w:tc>
        <w:tc>
          <w:tcPr>
            <w:tcW w:w="454" w:type="pct"/>
            <w:shd w:val="clear" w:color="auto" w:fill="auto"/>
          </w:tcPr>
          <w:p w14:paraId="42F5C250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160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692C43DD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62345617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01575CE2" w14:textId="77777777" w:rsidTr="00CD2C92">
        <w:trPr>
          <w:cantSplit/>
          <w:trHeight w:val="176"/>
        </w:trPr>
        <w:tc>
          <w:tcPr>
            <w:tcW w:w="304" w:type="pct"/>
            <w:shd w:val="clear" w:color="auto" w:fill="auto"/>
          </w:tcPr>
          <w:p w14:paraId="47C5C4D5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lastRenderedPageBreak/>
              <w:t>2.2.3</w:t>
            </w:r>
          </w:p>
        </w:tc>
        <w:tc>
          <w:tcPr>
            <w:tcW w:w="3180" w:type="pct"/>
            <w:shd w:val="clear" w:color="auto" w:fill="auto"/>
          </w:tcPr>
          <w:p w14:paraId="091CEA16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Средств, поступивших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</w:t>
            </w:r>
            <w:r w:rsidRPr="00C34D4A">
              <w:rPr>
                <w:rFonts w:ascii="Calibri" w:hAnsi="Calibri"/>
                <w:spacing w:val="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превышением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предельного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размера</w:t>
            </w:r>
          </w:p>
        </w:tc>
        <w:tc>
          <w:tcPr>
            <w:tcW w:w="454" w:type="pct"/>
            <w:shd w:val="clear" w:color="auto" w:fill="auto"/>
          </w:tcPr>
          <w:p w14:paraId="354D0524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170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66CB03ED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156290BD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6714F69F" w14:textId="77777777" w:rsidTr="00CD2C92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0F9302C0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2.3</w:t>
            </w:r>
          </w:p>
        </w:tc>
        <w:tc>
          <w:tcPr>
            <w:tcW w:w="3180" w:type="pct"/>
            <w:shd w:val="clear" w:color="auto" w:fill="auto"/>
          </w:tcPr>
          <w:p w14:paraId="15DD3F85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Возвращено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денежных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средств,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поступивших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в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установленном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порядке</w:t>
            </w:r>
          </w:p>
        </w:tc>
        <w:tc>
          <w:tcPr>
            <w:tcW w:w="454" w:type="pct"/>
            <w:shd w:val="clear" w:color="auto" w:fill="auto"/>
          </w:tcPr>
          <w:p w14:paraId="63DA800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180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06EA9A1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406E6B3E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6F255211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2A462E72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w w:val="99"/>
                <w:sz w:val="20"/>
                <w:szCs w:val="22"/>
                <w:lang w:val="en-US"/>
              </w:rPr>
              <w:t>3</w:t>
            </w:r>
          </w:p>
        </w:tc>
        <w:tc>
          <w:tcPr>
            <w:tcW w:w="3180" w:type="pct"/>
            <w:shd w:val="clear" w:color="auto" w:fill="auto"/>
          </w:tcPr>
          <w:p w14:paraId="6170887B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proofErr w:type="spellStart"/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Израсходовано</w:t>
            </w:r>
            <w:proofErr w:type="spellEnd"/>
            <w:r w:rsidRPr="00C34D4A">
              <w:rPr>
                <w:rFonts w:ascii="Calibri" w:hAnsi="Calibri"/>
                <w:b/>
                <w:spacing w:val="-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средств</w:t>
            </w:r>
            <w:proofErr w:type="spellEnd"/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,</w:t>
            </w:r>
            <w:r w:rsidRPr="00C34D4A">
              <w:rPr>
                <w:rFonts w:ascii="Calibri" w:hAnsi="Calibri"/>
                <w:b/>
                <w:spacing w:val="-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всего</w:t>
            </w:r>
            <w:proofErr w:type="spellEnd"/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3530B1F2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190</w:t>
            </w:r>
          </w:p>
        </w:tc>
        <w:tc>
          <w:tcPr>
            <w:tcW w:w="604" w:type="pct"/>
            <w:shd w:val="clear" w:color="auto" w:fill="auto"/>
          </w:tcPr>
          <w:p w14:paraId="282773E5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0C95F003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3DBCC06F" w14:textId="77777777" w:rsidTr="00CD2C92">
        <w:trPr>
          <w:cantSplit/>
          <w:trHeight w:val="230"/>
        </w:trPr>
        <w:tc>
          <w:tcPr>
            <w:tcW w:w="5000" w:type="pct"/>
            <w:gridSpan w:val="6"/>
            <w:shd w:val="clear" w:color="auto" w:fill="auto"/>
          </w:tcPr>
          <w:p w14:paraId="05CA521C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880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в</w:t>
            </w:r>
            <w:r w:rsidRPr="00C34D4A">
              <w:rPr>
                <w:rFonts w:ascii="Calibri" w:hAnsi="Calibri"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том</w:t>
            </w:r>
            <w:proofErr w:type="spellEnd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числе</w:t>
            </w:r>
            <w:proofErr w:type="spellEnd"/>
          </w:p>
        </w:tc>
      </w:tr>
      <w:tr w:rsidR="00C34D4A" w:rsidRPr="00C34D4A" w14:paraId="3D5D320E" w14:textId="77777777" w:rsidTr="00CD2C92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0D2F2803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  <w:shd w:val="clear" w:color="auto" w:fill="auto"/>
          </w:tcPr>
          <w:p w14:paraId="651EABB7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организацию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сбора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подписей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AE8743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  <w:shd w:val="clear" w:color="auto" w:fill="auto"/>
          </w:tcPr>
          <w:p w14:paraId="1687F1E1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785704B9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2811FDE0" w14:textId="77777777" w:rsidTr="00CD2C92">
        <w:trPr>
          <w:cantSplit/>
          <w:trHeight w:val="230"/>
        </w:trPr>
        <w:tc>
          <w:tcPr>
            <w:tcW w:w="304" w:type="pct"/>
            <w:tcBorders>
              <w:bottom w:val="nil"/>
            </w:tcBorders>
            <w:shd w:val="clear" w:color="auto" w:fill="auto"/>
          </w:tcPr>
          <w:p w14:paraId="3B561EE0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  <w:shd w:val="clear" w:color="auto" w:fill="auto"/>
          </w:tcPr>
          <w:p w14:paraId="71EB3E6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Из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них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оплату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труда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лиц,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привлекаемых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для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сбора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подписей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  <w:shd w:val="clear" w:color="auto" w:fill="auto"/>
          </w:tcPr>
          <w:p w14:paraId="68C5FD1C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  <w:shd w:val="clear" w:color="auto" w:fill="auto"/>
          </w:tcPr>
          <w:p w14:paraId="0E8C1994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2FBE06A7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26EE5086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55453F9C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3.2</w:t>
            </w:r>
          </w:p>
        </w:tc>
        <w:tc>
          <w:tcPr>
            <w:tcW w:w="3180" w:type="pct"/>
            <w:shd w:val="clear" w:color="auto" w:fill="auto"/>
          </w:tcPr>
          <w:p w14:paraId="5CA61737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предвыборную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агитацию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через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организации</w:t>
            </w:r>
            <w:r w:rsidRPr="00C34D4A">
              <w:rPr>
                <w:rFonts w:ascii="Calibri" w:hAnsi="Calibri"/>
                <w:spacing w:val="-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телерадиовещания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6AD5871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220</w:t>
            </w:r>
          </w:p>
        </w:tc>
        <w:tc>
          <w:tcPr>
            <w:tcW w:w="604" w:type="pct"/>
            <w:shd w:val="clear" w:color="auto" w:fill="auto"/>
          </w:tcPr>
          <w:p w14:paraId="1CADB0EB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4E68D633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23C736FA" w14:textId="77777777" w:rsidTr="00CD2C92">
        <w:trPr>
          <w:cantSplit/>
          <w:trHeight w:val="457"/>
        </w:trPr>
        <w:tc>
          <w:tcPr>
            <w:tcW w:w="304" w:type="pct"/>
            <w:shd w:val="clear" w:color="auto" w:fill="auto"/>
          </w:tcPr>
          <w:p w14:paraId="1F93F10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3.3</w:t>
            </w:r>
          </w:p>
        </w:tc>
        <w:tc>
          <w:tcPr>
            <w:tcW w:w="3180" w:type="pct"/>
            <w:shd w:val="clear" w:color="auto" w:fill="auto"/>
          </w:tcPr>
          <w:p w14:paraId="09929D45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4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предвыборную</w:t>
            </w:r>
            <w:r w:rsidRPr="00C34D4A">
              <w:rPr>
                <w:rFonts w:ascii="Calibri" w:hAnsi="Calibri"/>
                <w:spacing w:val="4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агитацию</w:t>
            </w:r>
            <w:r w:rsidRPr="00C34D4A">
              <w:rPr>
                <w:rFonts w:ascii="Calibri" w:hAnsi="Calibri"/>
                <w:spacing w:val="4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через</w:t>
            </w:r>
            <w:r w:rsidRPr="00C34D4A">
              <w:rPr>
                <w:rFonts w:ascii="Calibri" w:hAnsi="Calibri"/>
                <w:spacing w:val="4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редакции</w:t>
            </w:r>
            <w:r w:rsidRPr="00C34D4A">
              <w:rPr>
                <w:rFonts w:ascii="Calibri" w:hAnsi="Calibri"/>
                <w:spacing w:val="49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периодических</w:t>
            </w:r>
            <w:r w:rsidRPr="00C34D4A">
              <w:rPr>
                <w:rFonts w:ascii="Calibri" w:hAnsi="Calibri"/>
                <w:spacing w:val="49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печатных изданий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8A81FFB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230</w:t>
            </w:r>
          </w:p>
        </w:tc>
        <w:tc>
          <w:tcPr>
            <w:tcW w:w="604" w:type="pct"/>
            <w:shd w:val="clear" w:color="auto" w:fill="auto"/>
          </w:tcPr>
          <w:p w14:paraId="44DFB7B3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55972DDC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7689FE76" w14:textId="77777777" w:rsidTr="00CD2C92">
        <w:trPr>
          <w:cantSplit/>
          <w:trHeight w:val="70"/>
        </w:trPr>
        <w:tc>
          <w:tcPr>
            <w:tcW w:w="304" w:type="pct"/>
            <w:shd w:val="clear" w:color="auto" w:fill="auto"/>
          </w:tcPr>
          <w:p w14:paraId="2C94D76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3.4</w:t>
            </w:r>
          </w:p>
        </w:tc>
        <w:tc>
          <w:tcPr>
            <w:tcW w:w="3180" w:type="pct"/>
            <w:shd w:val="clear" w:color="auto" w:fill="auto"/>
          </w:tcPr>
          <w:p w14:paraId="6519832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EC97A76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240</w:t>
            </w:r>
          </w:p>
        </w:tc>
        <w:tc>
          <w:tcPr>
            <w:tcW w:w="604" w:type="pct"/>
            <w:shd w:val="clear" w:color="auto" w:fill="auto"/>
          </w:tcPr>
          <w:p w14:paraId="326BCE0B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6CCC5948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662EFF92" w14:textId="77777777" w:rsidTr="00CD2C92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26F3F6D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3.5</w:t>
            </w:r>
          </w:p>
        </w:tc>
        <w:tc>
          <w:tcPr>
            <w:tcW w:w="3180" w:type="pct"/>
            <w:shd w:val="clear" w:color="auto" w:fill="auto"/>
          </w:tcPr>
          <w:p w14:paraId="7852822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выпуск и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распространение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печатных, аудиовизуальных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и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иных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агитационных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материалов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0590F42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250</w:t>
            </w:r>
          </w:p>
        </w:tc>
        <w:tc>
          <w:tcPr>
            <w:tcW w:w="604" w:type="pct"/>
            <w:shd w:val="clear" w:color="auto" w:fill="auto"/>
          </w:tcPr>
          <w:p w14:paraId="43AB03DC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12BFE132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1BD3392C" w14:textId="77777777" w:rsidTr="00CD2C92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340F7E06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3.6</w:t>
            </w:r>
          </w:p>
        </w:tc>
        <w:tc>
          <w:tcPr>
            <w:tcW w:w="3180" w:type="pct"/>
            <w:shd w:val="clear" w:color="auto" w:fill="auto"/>
          </w:tcPr>
          <w:p w14:paraId="51627AE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проведение</w:t>
            </w:r>
            <w:r w:rsidRPr="00C34D4A">
              <w:rPr>
                <w:rFonts w:ascii="Calibri" w:hAnsi="Calibri"/>
                <w:spacing w:val="-2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публичных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массовых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мероприятий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4A12D2A1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0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260</w:t>
            </w:r>
          </w:p>
        </w:tc>
        <w:tc>
          <w:tcPr>
            <w:tcW w:w="604" w:type="pct"/>
            <w:shd w:val="clear" w:color="auto" w:fill="auto"/>
          </w:tcPr>
          <w:p w14:paraId="4F273FFB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2FCE63B1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22"/>
                <w:lang w:val="en-US"/>
              </w:rPr>
            </w:pPr>
          </w:p>
        </w:tc>
      </w:tr>
      <w:tr w:rsidR="00C34D4A" w:rsidRPr="00C34D4A" w14:paraId="3F8B8CFB" w14:textId="77777777" w:rsidTr="00CD2C92">
        <w:trPr>
          <w:cantSplit/>
          <w:trHeight w:val="218"/>
        </w:trPr>
        <w:tc>
          <w:tcPr>
            <w:tcW w:w="304" w:type="pct"/>
            <w:shd w:val="clear" w:color="auto" w:fill="auto"/>
          </w:tcPr>
          <w:p w14:paraId="1145057C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9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3.7</w:t>
            </w:r>
          </w:p>
        </w:tc>
        <w:tc>
          <w:tcPr>
            <w:tcW w:w="3180" w:type="pct"/>
            <w:shd w:val="clear" w:color="auto" w:fill="auto"/>
          </w:tcPr>
          <w:p w14:paraId="1FF017E0" w14:textId="77777777" w:rsidR="00C34D4A" w:rsidRPr="00C34D4A" w:rsidRDefault="00C34D4A" w:rsidP="00C34D4A">
            <w:pPr>
              <w:widowControl w:val="0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autoSpaceDE w:val="0"/>
              <w:autoSpaceDN w:val="0"/>
              <w:spacing w:line="219" w:lineRule="exact"/>
              <w:ind w:left="28"/>
              <w:rPr>
                <w:rFonts w:ascii="Symbol" w:hAnsi="Symbol"/>
                <w:sz w:val="16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 оплату работ (услуг) информационного и консультационного характера</w:t>
            </w:r>
            <w:r w:rsidRPr="00C34D4A">
              <w:rPr>
                <w:rFonts w:ascii="Symbol" w:hAnsi="Symbol"/>
                <w:sz w:val="20"/>
                <w:szCs w:val="22"/>
                <w:vertAlign w:val="superscript"/>
                <w:lang w:val="en-US"/>
              </w:rPr>
              <w:footnoteReference w:customMarkFollows="1" w:id="2"/>
              <w:sym w:font="Symbol" w:char="F02A"/>
            </w:r>
            <w:r w:rsidRPr="00C34D4A">
              <w:rPr>
                <w:rFonts w:ascii="Symbol" w:hAnsi="Symbol"/>
                <w:sz w:val="20"/>
                <w:szCs w:val="22"/>
                <w:vertAlign w:val="superscript"/>
                <w:lang w:val="en-US"/>
              </w:rPr>
              <w:sym w:font="Symbol" w:char="F02A"/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8D0BE32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9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270</w:t>
            </w:r>
          </w:p>
        </w:tc>
        <w:tc>
          <w:tcPr>
            <w:tcW w:w="604" w:type="pct"/>
            <w:shd w:val="clear" w:color="auto" w:fill="auto"/>
          </w:tcPr>
          <w:p w14:paraId="5B1D6B7D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12B186C2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717E4EA9" w14:textId="77777777" w:rsidTr="00CD2C92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67AC3E1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3.8</w:t>
            </w:r>
          </w:p>
        </w:tc>
        <w:tc>
          <w:tcPr>
            <w:tcW w:w="3180" w:type="pct"/>
            <w:shd w:val="clear" w:color="auto" w:fill="auto"/>
          </w:tcPr>
          <w:p w14:paraId="55D7E2EF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26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оплату</w:t>
            </w:r>
            <w:r w:rsidRPr="00C34D4A">
              <w:rPr>
                <w:rFonts w:ascii="Calibri" w:hAnsi="Calibri"/>
                <w:spacing w:val="26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других</w:t>
            </w:r>
            <w:r w:rsidRPr="00C34D4A">
              <w:rPr>
                <w:rFonts w:ascii="Calibri" w:hAnsi="Calibri"/>
                <w:spacing w:val="25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работ</w:t>
            </w:r>
            <w:r w:rsidRPr="00C34D4A">
              <w:rPr>
                <w:rFonts w:ascii="Calibri" w:hAnsi="Calibri"/>
                <w:spacing w:val="26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(услуг),</w:t>
            </w:r>
            <w:r w:rsidRPr="00C34D4A">
              <w:rPr>
                <w:rFonts w:ascii="Calibri" w:hAnsi="Calibri"/>
                <w:spacing w:val="27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выполненных</w:t>
            </w:r>
            <w:r w:rsidRPr="00C34D4A">
              <w:rPr>
                <w:rFonts w:ascii="Calibri" w:hAnsi="Calibri"/>
                <w:spacing w:val="26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(оказанных)</w:t>
            </w:r>
            <w:r w:rsidRPr="00C34D4A">
              <w:rPr>
                <w:rFonts w:ascii="Calibri" w:hAnsi="Calibri"/>
                <w:spacing w:val="28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юридическими лицами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или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гражданами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России по</w:t>
            </w:r>
            <w:r w:rsidRPr="00C34D4A">
              <w:rPr>
                <w:rFonts w:ascii="Calibri" w:hAnsi="Calibri"/>
                <w:spacing w:val="-1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договорам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629C317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280</w:t>
            </w:r>
          </w:p>
        </w:tc>
        <w:tc>
          <w:tcPr>
            <w:tcW w:w="604" w:type="pct"/>
            <w:shd w:val="clear" w:color="auto" w:fill="auto"/>
          </w:tcPr>
          <w:p w14:paraId="1B2E2226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53E0C8A5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7650346F" w14:textId="77777777" w:rsidTr="00CD2C92">
        <w:trPr>
          <w:cantSplit/>
          <w:trHeight w:val="493"/>
        </w:trPr>
        <w:tc>
          <w:tcPr>
            <w:tcW w:w="304" w:type="pct"/>
            <w:shd w:val="clear" w:color="auto" w:fill="auto"/>
          </w:tcPr>
          <w:p w14:paraId="159C98B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3.9</w:t>
            </w:r>
          </w:p>
        </w:tc>
        <w:tc>
          <w:tcPr>
            <w:tcW w:w="3180" w:type="pct"/>
            <w:shd w:val="clear" w:color="auto" w:fill="auto"/>
          </w:tcPr>
          <w:p w14:paraId="339C6181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28"/>
              <w:rPr>
                <w:rFonts w:ascii="Calibri" w:hAnsi="Calibri"/>
                <w:sz w:val="20"/>
                <w:szCs w:val="22"/>
              </w:rPr>
            </w:pPr>
            <w:r w:rsidRPr="00C34D4A">
              <w:rPr>
                <w:rFonts w:ascii="Calibri" w:hAnsi="Calibri"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spacing w:val="36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оплату</w:t>
            </w:r>
            <w:r w:rsidRPr="00C34D4A">
              <w:rPr>
                <w:rFonts w:ascii="Calibri" w:hAnsi="Calibri"/>
                <w:spacing w:val="3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иных</w:t>
            </w:r>
            <w:r w:rsidRPr="00C34D4A">
              <w:rPr>
                <w:rFonts w:ascii="Calibri" w:hAnsi="Calibri"/>
                <w:spacing w:val="35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расходов,</w:t>
            </w:r>
            <w:r w:rsidRPr="00C34D4A">
              <w:rPr>
                <w:rFonts w:ascii="Calibri" w:hAnsi="Calibri"/>
                <w:spacing w:val="36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непосредственно</w:t>
            </w:r>
            <w:r w:rsidRPr="00C34D4A">
              <w:rPr>
                <w:rFonts w:ascii="Calibri" w:hAnsi="Calibri"/>
                <w:spacing w:val="37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связанных</w:t>
            </w:r>
            <w:r w:rsidRPr="00C34D4A">
              <w:rPr>
                <w:rFonts w:ascii="Calibri" w:hAnsi="Calibri"/>
                <w:spacing w:val="35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pacing w:val="35"/>
                <w:sz w:val="20"/>
                <w:szCs w:val="22"/>
              </w:rPr>
              <w:br/>
            </w:r>
            <w:r w:rsidRPr="00C34D4A">
              <w:rPr>
                <w:rFonts w:ascii="Calibri" w:hAnsi="Calibri"/>
                <w:sz w:val="20"/>
                <w:szCs w:val="22"/>
              </w:rPr>
              <w:t>с</w:t>
            </w:r>
            <w:r w:rsidRPr="00C34D4A">
              <w:rPr>
                <w:rFonts w:ascii="Calibri" w:hAnsi="Calibri"/>
                <w:spacing w:val="36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проведением избирательной</w:t>
            </w:r>
            <w:r w:rsidRPr="00C34D4A">
              <w:rPr>
                <w:rFonts w:ascii="Calibri" w:hAnsi="Calibri"/>
                <w:spacing w:val="-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sz w:val="20"/>
                <w:szCs w:val="22"/>
              </w:rPr>
              <w:t>кампании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155595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17" w:lineRule="exact"/>
              <w:ind w:left="181" w:right="180"/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sz w:val="20"/>
                <w:szCs w:val="22"/>
                <w:lang w:val="en-US"/>
              </w:rPr>
              <w:t>290</w:t>
            </w:r>
          </w:p>
        </w:tc>
        <w:tc>
          <w:tcPr>
            <w:tcW w:w="604" w:type="pct"/>
            <w:shd w:val="clear" w:color="auto" w:fill="auto"/>
          </w:tcPr>
          <w:p w14:paraId="125169C0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5852A9FD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17B61A09" w14:textId="77777777" w:rsidTr="00CD2C92">
        <w:trPr>
          <w:cantSplit/>
          <w:trHeight w:val="433"/>
        </w:trPr>
        <w:tc>
          <w:tcPr>
            <w:tcW w:w="304" w:type="pct"/>
            <w:shd w:val="clear" w:color="auto" w:fill="auto"/>
          </w:tcPr>
          <w:p w14:paraId="7DF88B3E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1" w:lineRule="exact"/>
              <w:ind w:left="28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w w:val="99"/>
                <w:sz w:val="20"/>
                <w:szCs w:val="22"/>
                <w:lang w:val="en-US"/>
              </w:rPr>
              <w:t>4</w:t>
            </w:r>
          </w:p>
        </w:tc>
        <w:tc>
          <w:tcPr>
            <w:tcW w:w="3180" w:type="pct"/>
            <w:shd w:val="clear" w:color="auto" w:fill="auto"/>
          </w:tcPr>
          <w:p w14:paraId="4302D2B8" w14:textId="77777777" w:rsidR="00C34D4A" w:rsidRPr="00C34D4A" w:rsidRDefault="00C34D4A" w:rsidP="00C34D4A">
            <w:pPr>
              <w:widowControl w:val="0"/>
              <w:tabs>
                <w:tab w:val="left" w:pos="1662"/>
                <w:tab w:val="left" w:pos="3892"/>
                <w:tab w:val="left" w:pos="4991"/>
                <w:tab w:val="left" w:pos="6078"/>
              </w:tabs>
              <w:autoSpaceDE w:val="0"/>
              <w:autoSpaceDN w:val="0"/>
              <w:ind w:left="28" w:right="19"/>
              <w:rPr>
                <w:rFonts w:ascii="Calibri" w:hAnsi="Calibri"/>
                <w:b/>
                <w:sz w:val="20"/>
                <w:szCs w:val="22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</w:rPr>
              <w:t xml:space="preserve">Распределено неизрасходованного остатка средств </w:t>
            </w:r>
            <w:r w:rsidRPr="00C34D4A">
              <w:rPr>
                <w:rFonts w:ascii="Calibri" w:hAnsi="Calibri"/>
                <w:b/>
                <w:spacing w:val="-2"/>
                <w:sz w:val="20"/>
                <w:szCs w:val="22"/>
              </w:rPr>
              <w:t xml:space="preserve">фонда пропорционально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перечисленным в</w:t>
            </w:r>
            <w:r w:rsidRPr="00C34D4A">
              <w:rPr>
                <w:rFonts w:ascii="Calibri" w:hAnsi="Calibri"/>
                <w:b/>
                <w:spacing w:val="49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избирательный</w:t>
            </w:r>
            <w:r w:rsidRPr="00C34D4A">
              <w:rPr>
                <w:rFonts w:ascii="Calibri" w:hAnsi="Calibri"/>
                <w:b/>
                <w:spacing w:val="47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фонд</w:t>
            </w:r>
            <w:r w:rsidRPr="00C34D4A">
              <w:rPr>
                <w:rFonts w:ascii="Calibri" w:hAnsi="Calibri"/>
                <w:b/>
                <w:spacing w:val="37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денежным средствам</w:t>
            </w:r>
            <w:r w:rsidRPr="00C34D4A">
              <w:rPr>
                <w:rFonts w:ascii="Calibri" w:hAnsi="Calibri"/>
                <w:b/>
                <w:sz w:val="20"/>
                <w:szCs w:val="22"/>
                <w:vertAlign w:val="superscript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E5AA6CC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1" w:lineRule="exact"/>
              <w:ind w:left="181" w:right="180"/>
              <w:jc w:val="center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300</w:t>
            </w:r>
          </w:p>
        </w:tc>
        <w:tc>
          <w:tcPr>
            <w:tcW w:w="604" w:type="pct"/>
            <w:shd w:val="clear" w:color="auto" w:fill="auto"/>
          </w:tcPr>
          <w:p w14:paraId="56BDC4A9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492E7E75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  <w:tr w:rsidR="00C34D4A" w:rsidRPr="00C34D4A" w14:paraId="2CE7853B" w14:textId="77777777" w:rsidTr="00CD2C92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4011825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4" w:lineRule="exact"/>
              <w:ind w:left="28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w w:val="99"/>
                <w:sz w:val="20"/>
                <w:szCs w:val="22"/>
                <w:lang w:val="en-US"/>
              </w:rPr>
              <w:t>5</w:t>
            </w:r>
          </w:p>
        </w:tc>
        <w:tc>
          <w:tcPr>
            <w:tcW w:w="3180" w:type="pct"/>
            <w:shd w:val="clear" w:color="auto" w:fill="auto"/>
          </w:tcPr>
          <w:p w14:paraId="7AC230D9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3" w:lineRule="exact"/>
              <w:ind w:left="28"/>
              <w:rPr>
                <w:rFonts w:ascii="Calibri" w:hAnsi="Calibri"/>
                <w:b/>
                <w:sz w:val="13"/>
                <w:szCs w:val="22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</w:rPr>
              <w:t>Остаток</w:t>
            </w:r>
            <w:r w:rsidRPr="00C34D4A">
              <w:rPr>
                <w:rFonts w:ascii="Calibri" w:hAnsi="Calibri"/>
                <w:b/>
                <w:spacing w:val="4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средств</w:t>
            </w:r>
            <w:r w:rsidRPr="00C34D4A">
              <w:rPr>
                <w:rFonts w:ascii="Calibri" w:hAnsi="Calibri"/>
                <w:b/>
                <w:spacing w:val="4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фонда</w:t>
            </w:r>
            <w:r w:rsidRPr="00C34D4A">
              <w:rPr>
                <w:rFonts w:ascii="Calibri" w:hAnsi="Calibri"/>
                <w:b/>
                <w:spacing w:val="4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на</w:t>
            </w:r>
            <w:r w:rsidRPr="00C34D4A">
              <w:rPr>
                <w:rFonts w:ascii="Calibri" w:hAnsi="Calibri"/>
                <w:b/>
                <w:spacing w:val="4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дату</w:t>
            </w:r>
            <w:r w:rsidRPr="00C34D4A">
              <w:rPr>
                <w:rFonts w:ascii="Calibri" w:hAnsi="Calibri"/>
                <w:b/>
                <w:spacing w:val="4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сдачи</w:t>
            </w:r>
            <w:r w:rsidRPr="00C34D4A">
              <w:rPr>
                <w:rFonts w:ascii="Calibri" w:hAnsi="Calibri"/>
                <w:b/>
                <w:spacing w:val="4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отчета</w:t>
            </w:r>
            <w:r w:rsidRPr="00C34D4A">
              <w:rPr>
                <w:rFonts w:ascii="Calibri" w:hAnsi="Calibri"/>
                <w:b/>
                <w:spacing w:val="44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>(заверяется</w:t>
            </w:r>
            <w:r w:rsidRPr="00C34D4A">
              <w:rPr>
                <w:rFonts w:ascii="Calibri" w:hAnsi="Calibri"/>
                <w:b/>
                <w:spacing w:val="43"/>
                <w:sz w:val="20"/>
                <w:szCs w:val="22"/>
              </w:rPr>
              <w:t xml:space="preserve"> </w:t>
            </w:r>
            <w:r w:rsidRPr="00C34D4A">
              <w:rPr>
                <w:rFonts w:ascii="Calibri" w:hAnsi="Calibri"/>
                <w:b/>
                <w:sz w:val="20"/>
                <w:szCs w:val="22"/>
              </w:rPr>
              <w:t xml:space="preserve">банковской </w:t>
            </w:r>
            <w:proofErr w:type="gramStart"/>
            <w:r w:rsidRPr="00C34D4A">
              <w:rPr>
                <w:rFonts w:ascii="Calibri" w:hAnsi="Calibri"/>
                <w:b/>
                <w:position w:val="1"/>
                <w:sz w:val="20"/>
                <w:szCs w:val="22"/>
              </w:rPr>
              <w:t xml:space="preserve">справкой)   </w:t>
            </w:r>
            <w:proofErr w:type="gramEnd"/>
            <w:r w:rsidRPr="00C34D4A">
              <w:rPr>
                <w:rFonts w:ascii="Calibri" w:hAnsi="Calibri"/>
                <w:b/>
                <w:position w:val="1"/>
                <w:sz w:val="20"/>
                <w:szCs w:val="22"/>
              </w:rPr>
              <w:t xml:space="preserve">                  </w:t>
            </w:r>
            <w:r w:rsidRPr="00C34D4A">
              <w:rPr>
                <w:rFonts w:ascii="Calibri" w:hAnsi="Calibri"/>
                <w:b/>
                <w:sz w:val="13"/>
                <w:szCs w:val="22"/>
              </w:rPr>
              <w:t>(</w:t>
            </w:r>
            <w:r w:rsidRPr="00C34D4A">
              <w:rPr>
                <w:rFonts w:ascii="Calibri" w:hAnsi="Calibri"/>
                <w:b/>
                <w:sz w:val="10"/>
                <w:szCs w:val="22"/>
              </w:rPr>
              <w:t>СТР</w:t>
            </w:r>
            <w:r w:rsidRPr="00C34D4A">
              <w:rPr>
                <w:rFonts w:ascii="Calibri" w:hAnsi="Calibri"/>
                <w:b/>
                <w:sz w:val="13"/>
                <w:szCs w:val="22"/>
              </w:rPr>
              <w:t>.310=</w:t>
            </w:r>
            <w:r w:rsidRPr="00C34D4A">
              <w:rPr>
                <w:rFonts w:ascii="Calibri" w:hAnsi="Calibri"/>
                <w:b/>
                <w:sz w:val="10"/>
                <w:szCs w:val="22"/>
              </w:rPr>
              <w:t>СТР</w:t>
            </w:r>
            <w:r w:rsidRPr="00C34D4A">
              <w:rPr>
                <w:rFonts w:ascii="Calibri" w:hAnsi="Calibri"/>
                <w:b/>
                <w:sz w:val="13"/>
                <w:szCs w:val="22"/>
              </w:rPr>
              <w:t>.10-</w:t>
            </w:r>
            <w:r w:rsidRPr="00C34D4A">
              <w:rPr>
                <w:rFonts w:ascii="Calibri" w:hAnsi="Calibri"/>
                <w:b/>
                <w:sz w:val="10"/>
                <w:szCs w:val="22"/>
              </w:rPr>
              <w:t>СТР</w:t>
            </w:r>
            <w:r w:rsidRPr="00C34D4A">
              <w:rPr>
                <w:rFonts w:ascii="Calibri" w:hAnsi="Calibri"/>
                <w:b/>
                <w:sz w:val="13"/>
                <w:szCs w:val="22"/>
              </w:rPr>
              <w:t>.120-</w:t>
            </w:r>
            <w:r w:rsidRPr="00C34D4A">
              <w:rPr>
                <w:rFonts w:ascii="Calibri" w:hAnsi="Calibri"/>
                <w:b/>
                <w:sz w:val="10"/>
                <w:szCs w:val="22"/>
              </w:rPr>
              <w:t>СТР</w:t>
            </w:r>
            <w:r w:rsidRPr="00C34D4A">
              <w:rPr>
                <w:rFonts w:ascii="Calibri" w:hAnsi="Calibri"/>
                <w:b/>
                <w:sz w:val="13"/>
                <w:szCs w:val="22"/>
              </w:rPr>
              <w:t>.190-</w:t>
            </w:r>
            <w:r w:rsidRPr="00C34D4A">
              <w:rPr>
                <w:rFonts w:ascii="Calibri" w:hAnsi="Calibri"/>
                <w:b/>
                <w:sz w:val="10"/>
                <w:szCs w:val="22"/>
              </w:rPr>
              <w:t>СТР</w:t>
            </w:r>
            <w:r w:rsidRPr="00C34D4A">
              <w:rPr>
                <w:rFonts w:ascii="Calibri" w:hAnsi="Calibri"/>
                <w:b/>
                <w:sz w:val="13"/>
                <w:szCs w:val="22"/>
              </w:rPr>
              <w:t>.300)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06D8EE98" w14:textId="77777777" w:rsidR="00C34D4A" w:rsidRPr="00C34D4A" w:rsidRDefault="00C34D4A" w:rsidP="00C34D4A">
            <w:pPr>
              <w:widowControl w:val="0"/>
              <w:autoSpaceDE w:val="0"/>
              <w:autoSpaceDN w:val="0"/>
              <w:spacing w:line="224" w:lineRule="exact"/>
              <w:ind w:left="181" w:right="180"/>
              <w:jc w:val="center"/>
              <w:rPr>
                <w:rFonts w:ascii="Calibri" w:hAnsi="Calibri"/>
                <w:b/>
                <w:sz w:val="20"/>
                <w:szCs w:val="22"/>
                <w:lang w:val="en-US"/>
              </w:rPr>
            </w:pPr>
            <w:r w:rsidRPr="00C34D4A">
              <w:rPr>
                <w:rFonts w:ascii="Calibri" w:hAnsi="Calibri"/>
                <w:b/>
                <w:sz w:val="20"/>
                <w:szCs w:val="22"/>
                <w:lang w:val="en-US"/>
              </w:rPr>
              <w:t>310</w:t>
            </w:r>
          </w:p>
        </w:tc>
        <w:tc>
          <w:tcPr>
            <w:tcW w:w="604" w:type="pct"/>
            <w:shd w:val="clear" w:color="auto" w:fill="auto"/>
          </w:tcPr>
          <w:p w14:paraId="4B45F723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  <w:tc>
          <w:tcPr>
            <w:tcW w:w="454" w:type="pct"/>
            <w:shd w:val="clear" w:color="auto" w:fill="auto"/>
          </w:tcPr>
          <w:p w14:paraId="5626E336" w14:textId="77777777" w:rsidR="00C34D4A" w:rsidRPr="00C34D4A" w:rsidRDefault="00C34D4A" w:rsidP="00C34D4A">
            <w:pPr>
              <w:widowControl w:val="0"/>
              <w:autoSpaceDE w:val="0"/>
              <w:autoSpaceDN w:val="0"/>
              <w:rPr>
                <w:rFonts w:ascii="Calibri" w:hAnsi="Calibri"/>
                <w:sz w:val="18"/>
                <w:szCs w:val="22"/>
                <w:lang w:val="en-US"/>
              </w:rPr>
            </w:pPr>
          </w:p>
        </w:tc>
      </w:tr>
    </w:tbl>
    <w:p w14:paraId="48EEF084" w14:textId="77777777" w:rsidR="00C34D4A" w:rsidRPr="00C34D4A" w:rsidRDefault="00C34D4A" w:rsidP="00C34D4A">
      <w:pPr>
        <w:spacing w:after="200" w:line="276" w:lineRule="auto"/>
        <w:rPr>
          <w:rFonts w:eastAsia="Calibri"/>
          <w:szCs w:val="24"/>
        </w:rPr>
      </w:pPr>
    </w:p>
    <w:p w14:paraId="118DC7C1" w14:textId="77777777" w:rsidR="00C34D4A" w:rsidRPr="00C34D4A" w:rsidRDefault="00C34D4A" w:rsidP="00C34D4A">
      <w:pPr>
        <w:spacing w:after="200" w:line="276" w:lineRule="auto"/>
        <w:ind w:firstLine="567"/>
        <w:jc w:val="both"/>
        <w:rPr>
          <w:rFonts w:eastAsia="Calibri"/>
          <w:szCs w:val="24"/>
        </w:rPr>
      </w:pPr>
      <w:r w:rsidRPr="00C34D4A">
        <w:rPr>
          <w:rFonts w:eastAsia="Calibri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0734FBC0" w14:textId="77777777" w:rsidR="00C34D4A" w:rsidRPr="00C34D4A" w:rsidRDefault="00C34D4A" w:rsidP="00C34D4A">
      <w:pPr>
        <w:spacing w:after="200" w:line="276" w:lineRule="auto"/>
        <w:ind w:firstLine="567"/>
        <w:rPr>
          <w:rFonts w:eastAsia="Calibri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23"/>
        <w:gridCol w:w="1809"/>
        <w:gridCol w:w="334"/>
        <w:gridCol w:w="2831"/>
      </w:tblGrid>
      <w:tr w:rsidR="00C34D4A" w:rsidRPr="00C34D4A" w14:paraId="72BBE05F" w14:textId="77777777" w:rsidTr="00CD2C92">
        <w:trPr>
          <w:trHeight w:hRule="exact" w:val="374"/>
        </w:trPr>
        <w:tc>
          <w:tcPr>
            <w:tcW w:w="2512" w:type="pct"/>
          </w:tcPr>
          <w:p w14:paraId="16AAB6EA" w14:textId="77777777" w:rsidR="00C34D4A" w:rsidRPr="00C34D4A" w:rsidRDefault="00C34D4A" w:rsidP="00C34D4A">
            <w:pPr>
              <w:spacing w:after="200" w:line="276" w:lineRule="auto"/>
              <w:rPr>
                <w:rFonts w:eastAsia="Calibri"/>
                <w:szCs w:val="24"/>
              </w:rPr>
            </w:pPr>
            <w:r w:rsidRPr="00C34D4A">
              <w:rPr>
                <w:rFonts w:eastAsia="Calibri"/>
                <w:b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E37F165" w14:textId="77777777" w:rsidR="00C34D4A" w:rsidRPr="00C34D4A" w:rsidRDefault="00C34D4A" w:rsidP="00C34D4A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333486FC" w14:textId="77777777" w:rsidR="00C34D4A" w:rsidRPr="00C34D4A" w:rsidRDefault="00C34D4A" w:rsidP="00C34D4A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012B3C7B" w14:textId="77777777" w:rsidR="00C34D4A" w:rsidRPr="00C34D4A" w:rsidRDefault="00C34D4A" w:rsidP="00C34D4A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C34D4A" w:rsidRPr="00C34D4A" w14:paraId="5383B567" w14:textId="77777777" w:rsidTr="00CD2C92">
        <w:trPr>
          <w:trHeight w:hRule="exact" w:val="586"/>
        </w:trPr>
        <w:tc>
          <w:tcPr>
            <w:tcW w:w="2512" w:type="pct"/>
          </w:tcPr>
          <w:p w14:paraId="2C9B845D" w14:textId="77777777" w:rsidR="00C34D4A" w:rsidRPr="00C34D4A" w:rsidRDefault="00C34D4A" w:rsidP="00C34D4A">
            <w:pPr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6531BFB8" w14:textId="77777777" w:rsidR="00C34D4A" w:rsidRPr="00C34D4A" w:rsidRDefault="00C34D4A" w:rsidP="00C34D4A">
            <w:pPr>
              <w:spacing w:after="200" w:line="276" w:lineRule="auto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C34D4A">
              <w:rPr>
                <w:rFonts w:eastAsia="Calibri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4094F12D" w14:textId="77777777" w:rsidR="00C34D4A" w:rsidRPr="00C34D4A" w:rsidRDefault="00C34D4A" w:rsidP="00C34D4A">
            <w:pPr>
              <w:spacing w:after="200" w:line="276" w:lineRule="auto"/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CF52470" w14:textId="77777777" w:rsidR="00C34D4A" w:rsidRPr="00C34D4A" w:rsidRDefault="00C34D4A" w:rsidP="00C34D4A">
            <w:pPr>
              <w:spacing w:after="200" w:line="276" w:lineRule="auto"/>
              <w:rPr>
                <w:rFonts w:eastAsia="Calibri"/>
                <w:i/>
                <w:sz w:val="16"/>
                <w:szCs w:val="16"/>
              </w:rPr>
            </w:pPr>
            <w:r w:rsidRPr="00C34D4A">
              <w:rPr>
                <w:rFonts w:eastAsia="Calibri"/>
                <w:i/>
                <w:sz w:val="16"/>
                <w:szCs w:val="16"/>
              </w:rPr>
              <w:t>(фамилия, имя, отчество)</w:t>
            </w:r>
          </w:p>
        </w:tc>
      </w:tr>
    </w:tbl>
    <w:p w14:paraId="7ED30CA7" w14:textId="77777777" w:rsidR="00C34D4A" w:rsidRPr="00C34D4A" w:rsidRDefault="00C34D4A" w:rsidP="00C34D4A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1995384" w14:textId="77777777" w:rsidR="00C34D4A" w:rsidRPr="00C34D4A" w:rsidRDefault="00C34D4A" w:rsidP="00C34D4A">
      <w:pPr>
        <w:spacing w:before="3"/>
        <w:jc w:val="both"/>
        <w:rPr>
          <w:b/>
          <w:position w:val="6"/>
          <w:sz w:val="12"/>
        </w:rPr>
      </w:pPr>
    </w:p>
    <w:p w14:paraId="72259158" w14:textId="77777777" w:rsidR="00C34D4A" w:rsidRPr="00C34D4A" w:rsidRDefault="00C34D4A" w:rsidP="00C34D4A">
      <w:pPr>
        <w:spacing w:before="3"/>
        <w:jc w:val="both"/>
        <w:rPr>
          <w:b/>
          <w:position w:val="6"/>
          <w:sz w:val="12"/>
        </w:rPr>
      </w:pPr>
    </w:p>
    <w:p w14:paraId="5C34048A" w14:textId="77777777" w:rsidR="004E3795" w:rsidRPr="00B006C9" w:rsidRDefault="004E3795" w:rsidP="00B006C9"/>
    <w:sectPr w:rsidR="004E3795" w:rsidRPr="00B006C9" w:rsidSect="00A022E9">
      <w:headerReference w:type="default" r:id="rId8"/>
      <w:pgSz w:w="11906" w:h="16838"/>
      <w:pgMar w:top="851" w:right="707" w:bottom="1276" w:left="1418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8EA80" w14:textId="77777777" w:rsidR="000C0C62" w:rsidRDefault="000C0C62">
      <w:r>
        <w:separator/>
      </w:r>
    </w:p>
  </w:endnote>
  <w:endnote w:type="continuationSeparator" w:id="0">
    <w:p w14:paraId="4348E2F8" w14:textId="77777777" w:rsidR="000C0C62" w:rsidRDefault="000C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26F6" w14:textId="77777777" w:rsidR="000C0C62" w:rsidRDefault="000C0C62">
      <w:r>
        <w:separator/>
      </w:r>
    </w:p>
  </w:footnote>
  <w:footnote w:type="continuationSeparator" w:id="0">
    <w:p w14:paraId="063B2170" w14:textId="77777777" w:rsidR="000C0C62" w:rsidRDefault="000C0C62">
      <w:r>
        <w:continuationSeparator/>
      </w:r>
    </w:p>
  </w:footnote>
  <w:footnote w:id="1">
    <w:p w14:paraId="2645C51F" w14:textId="77777777" w:rsidR="00C34D4A" w:rsidRPr="006E7474" w:rsidRDefault="00C34D4A" w:rsidP="00C34D4A">
      <w:pPr>
        <w:pStyle w:val="a4"/>
      </w:pPr>
      <w:r w:rsidRPr="00016DAF">
        <w:rPr>
          <w:rStyle w:val="a6"/>
        </w:rPr>
        <w:sym w:font="Symbol" w:char="F02A"/>
      </w:r>
      <w:r w:rsidRPr="006E7474">
        <w:t xml:space="preserve"> </w:t>
      </w:r>
      <w:r w:rsidRPr="006E7474">
        <w:rPr>
          <w:sz w:val="18"/>
        </w:rPr>
        <w:t>Указывается сумма денежных средств, поступивших в избирательный фонд с нарушением</w:t>
      </w:r>
      <w:r>
        <w:rPr>
          <w:sz w:val="18"/>
        </w:rPr>
        <w:t xml:space="preserve"> установленного порядка</w:t>
      </w:r>
      <w:r w:rsidRPr="006E7474">
        <w:rPr>
          <w:sz w:val="18"/>
        </w:rPr>
        <w:t xml:space="preserve">, </w:t>
      </w:r>
      <w:r>
        <w:rPr>
          <w:sz w:val="18"/>
        </w:rPr>
        <w:br/>
      </w:r>
      <w:r w:rsidRPr="006E7474">
        <w:rPr>
          <w:sz w:val="18"/>
        </w:rPr>
        <w:t>в том числе с превышением установленного предельного размера.</w:t>
      </w:r>
    </w:p>
  </w:footnote>
  <w:footnote w:id="2">
    <w:p w14:paraId="5DA807B5" w14:textId="77777777" w:rsidR="00C34D4A" w:rsidRPr="006E7474" w:rsidRDefault="00C34D4A" w:rsidP="00C34D4A">
      <w:pPr>
        <w:pStyle w:val="a4"/>
      </w:pPr>
      <w:r w:rsidRPr="006E7474">
        <w:rPr>
          <w:rStyle w:val="a6"/>
        </w:rPr>
        <w:sym w:font="Symbol" w:char="F02A"/>
      </w:r>
      <w:r w:rsidRPr="006E7474">
        <w:rPr>
          <w:rStyle w:val="a6"/>
        </w:rPr>
        <w:sym w:font="Symbol" w:char="F02A"/>
      </w:r>
      <w:r w:rsidRPr="006E7474"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23C959B" w14:textId="77777777" w:rsidR="00C34D4A" w:rsidRDefault="00C34D4A" w:rsidP="00C34D4A">
      <w:pPr>
        <w:pStyle w:val="a4"/>
      </w:pPr>
      <w:r w:rsidRPr="006E7474"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39440F89" w14:textId="77777777" w:rsidR="00C34D4A" w:rsidRDefault="00C34D4A" w:rsidP="00C34D4A">
      <w:pPr>
        <w:pStyle w:val="a4"/>
      </w:pPr>
      <w:r w:rsidRPr="006E7474">
        <w:rPr>
          <w:rStyle w:val="a6"/>
        </w:rPr>
        <w:t>***</w:t>
      </w:r>
      <w:r w:rsidRPr="006E7474">
        <w:t xml:space="preserve"> </w:t>
      </w:r>
      <w:r w:rsidRPr="00A6705B"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79FF" w14:textId="77777777" w:rsidR="004E3795" w:rsidRPr="00AF2308" w:rsidRDefault="004E3795" w:rsidP="00AF23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805150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3525">
    <w:abstractNumId w:val="10"/>
  </w:num>
  <w:num w:numId="3" w16cid:durableId="1762993181">
    <w:abstractNumId w:val="8"/>
  </w:num>
  <w:num w:numId="4" w16cid:durableId="1343581576">
    <w:abstractNumId w:val="3"/>
  </w:num>
  <w:num w:numId="5" w16cid:durableId="27068794">
    <w:abstractNumId w:val="6"/>
  </w:num>
  <w:num w:numId="6" w16cid:durableId="328795842">
    <w:abstractNumId w:val="7"/>
  </w:num>
  <w:num w:numId="7" w16cid:durableId="1639728388">
    <w:abstractNumId w:val="13"/>
  </w:num>
  <w:num w:numId="8" w16cid:durableId="1250121937">
    <w:abstractNumId w:val="2"/>
  </w:num>
  <w:num w:numId="9" w16cid:durableId="1891380053">
    <w:abstractNumId w:val="9"/>
  </w:num>
  <w:num w:numId="10" w16cid:durableId="1962103163">
    <w:abstractNumId w:val="11"/>
  </w:num>
  <w:num w:numId="11" w16cid:durableId="739135217">
    <w:abstractNumId w:val="12"/>
  </w:num>
  <w:num w:numId="12" w16cid:durableId="837427313">
    <w:abstractNumId w:val="0"/>
  </w:num>
  <w:num w:numId="13" w16cid:durableId="1212883365">
    <w:abstractNumId w:val="4"/>
  </w:num>
  <w:num w:numId="14" w16cid:durableId="101264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358769">
    <w:abstractNumId w:val="1"/>
  </w:num>
  <w:num w:numId="16" w16cid:durableId="189329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2498C"/>
    <w:rsid w:val="00031946"/>
    <w:rsid w:val="000332F5"/>
    <w:rsid w:val="00035F32"/>
    <w:rsid w:val="0004022D"/>
    <w:rsid w:val="00052408"/>
    <w:rsid w:val="000715F8"/>
    <w:rsid w:val="00073D40"/>
    <w:rsid w:val="00074CAE"/>
    <w:rsid w:val="00076221"/>
    <w:rsid w:val="00081449"/>
    <w:rsid w:val="00081EB3"/>
    <w:rsid w:val="00084F31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C62"/>
    <w:rsid w:val="000C0F5A"/>
    <w:rsid w:val="000C36B7"/>
    <w:rsid w:val="000C4C16"/>
    <w:rsid w:val="000D32B7"/>
    <w:rsid w:val="000D4820"/>
    <w:rsid w:val="000E04AE"/>
    <w:rsid w:val="000E332E"/>
    <w:rsid w:val="000E53DC"/>
    <w:rsid w:val="000F1001"/>
    <w:rsid w:val="000F29AE"/>
    <w:rsid w:val="00100A5C"/>
    <w:rsid w:val="001059C5"/>
    <w:rsid w:val="0010655D"/>
    <w:rsid w:val="00107873"/>
    <w:rsid w:val="0011049F"/>
    <w:rsid w:val="00110B7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168C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D68"/>
    <w:rsid w:val="001C37F5"/>
    <w:rsid w:val="001C424C"/>
    <w:rsid w:val="001D4B9A"/>
    <w:rsid w:val="001D4D52"/>
    <w:rsid w:val="001E580D"/>
    <w:rsid w:val="00201AE6"/>
    <w:rsid w:val="00204352"/>
    <w:rsid w:val="00207D0B"/>
    <w:rsid w:val="00212966"/>
    <w:rsid w:val="00214D49"/>
    <w:rsid w:val="00215963"/>
    <w:rsid w:val="002160E0"/>
    <w:rsid w:val="0021677B"/>
    <w:rsid w:val="00216F77"/>
    <w:rsid w:val="002228EF"/>
    <w:rsid w:val="00222D6E"/>
    <w:rsid w:val="00225A55"/>
    <w:rsid w:val="00230890"/>
    <w:rsid w:val="00233F82"/>
    <w:rsid w:val="002352B5"/>
    <w:rsid w:val="0023751C"/>
    <w:rsid w:val="002429BF"/>
    <w:rsid w:val="00244A47"/>
    <w:rsid w:val="002459BC"/>
    <w:rsid w:val="00246E55"/>
    <w:rsid w:val="00250BF0"/>
    <w:rsid w:val="00250FE2"/>
    <w:rsid w:val="00257364"/>
    <w:rsid w:val="002601C5"/>
    <w:rsid w:val="002635C0"/>
    <w:rsid w:val="00265F8C"/>
    <w:rsid w:val="00280210"/>
    <w:rsid w:val="00281300"/>
    <w:rsid w:val="00285844"/>
    <w:rsid w:val="00290A1B"/>
    <w:rsid w:val="0029146D"/>
    <w:rsid w:val="00293006"/>
    <w:rsid w:val="002A3BFC"/>
    <w:rsid w:val="002A4D54"/>
    <w:rsid w:val="002A5EF6"/>
    <w:rsid w:val="002B059F"/>
    <w:rsid w:val="002B17CA"/>
    <w:rsid w:val="002C2E07"/>
    <w:rsid w:val="002C3D8A"/>
    <w:rsid w:val="002C7CA9"/>
    <w:rsid w:val="002D114E"/>
    <w:rsid w:val="002D7B76"/>
    <w:rsid w:val="002E7F96"/>
    <w:rsid w:val="002F00DD"/>
    <w:rsid w:val="002F3ED3"/>
    <w:rsid w:val="002F459D"/>
    <w:rsid w:val="00303396"/>
    <w:rsid w:val="003053B5"/>
    <w:rsid w:val="0030629E"/>
    <w:rsid w:val="0030677D"/>
    <w:rsid w:val="003139C7"/>
    <w:rsid w:val="00315C98"/>
    <w:rsid w:val="00317C29"/>
    <w:rsid w:val="0032064F"/>
    <w:rsid w:val="00321A80"/>
    <w:rsid w:val="003441D7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6FF0"/>
    <w:rsid w:val="003A59CE"/>
    <w:rsid w:val="003B1195"/>
    <w:rsid w:val="003B3C76"/>
    <w:rsid w:val="003B58D2"/>
    <w:rsid w:val="003B69B2"/>
    <w:rsid w:val="003C29D1"/>
    <w:rsid w:val="003C4CDC"/>
    <w:rsid w:val="003D174C"/>
    <w:rsid w:val="003D7EEB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6EE6"/>
    <w:rsid w:val="00467DE2"/>
    <w:rsid w:val="0047316D"/>
    <w:rsid w:val="004736C1"/>
    <w:rsid w:val="004769E3"/>
    <w:rsid w:val="0048216A"/>
    <w:rsid w:val="004826A4"/>
    <w:rsid w:val="004920CA"/>
    <w:rsid w:val="0049265C"/>
    <w:rsid w:val="00493A7C"/>
    <w:rsid w:val="00494B2C"/>
    <w:rsid w:val="004A3ABE"/>
    <w:rsid w:val="004B497F"/>
    <w:rsid w:val="004C0608"/>
    <w:rsid w:val="004C2754"/>
    <w:rsid w:val="004C7595"/>
    <w:rsid w:val="004D0CE6"/>
    <w:rsid w:val="004D391E"/>
    <w:rsid w:val="004E0D89"/>
    <w:rsid w:val="004E289B"/>
    <w:rsid w:val="004E2B4B"/>
    <w:rsid w:val="004E3795"/>
    <w:rsid w:val="004F61C3"/>
    <w:rsid w:val="004F7533"/>
    <w:rsid w:val="0050041D"/>
    <w:rsid w:val="0050420F"/>
    <w:rsid w:val="00504576"/>
    <w:rsid w:val="005072E8"/>
    <w:rsid w:val="00512BD4"/>
    <w:rsid w:val="00514CB7"/>
    <w:rsid w:val="0051649D"/>
    <w:rsid w:val="005170A3"/>
    <w:rsid w:val="005276D5"/>
    <w:rsid w:val="00527730"/>
    <w:rsid w:val="00527A6B"/>
    <w:rsid w:val="00531111"/>
    <w:rsid w:val="005416EF"/>
    <w:rsid w:val="00544176"/>
    <w:rsid w:val="0057429C"/>
    <w:rsid w:val="00575337"/>
    <w:rsid w:val="005855BF"/>
    <w:rsid w:val="00586111"/>
    <w:rsid w:val="00586E1D"/>
    <w:rsid w:val="00587BF5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32B1"/>
    <w:rsid w:val="005F00B2"/>
    <w:rsid w:val="00601776"/>
    <w:rsid w:val="00605487"/>
    <w:rsid w:val="00605B9D"/>
    <w:rsid w:val="0060690D"/>
    <w:rsid w:val="0061171B"/>
    <w:rsid w:val="006145BE"/>
    <w:rsid w:val="00622901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5380"/>
    <w:rsid w:val="0069053A"/>
    <w:rsid w:val="0069545D"/>
    <w:rsid w:val="006957D4"/>
    <w:rsid w:val="0069757B"/>
    <w:rsid w:val="006A22A6"/>
    <w:rsid w:val="006B1D3A"/>
    <w:rsid w:val="006B2CAC"/>
    <w:rsid w:val="006B4051"/>
    <w:rsid w:val="006B7A1A"/>
    <w:rsid w:val="006C0652"/>
    <w:rsid w:val="006C2921"/>
    <w:rsid w:val="006D21FB"/>
    <w:rsid w:val="006E0106"/>
    <w:rsid w:val="006E1230"/>
    <w:rsid w:val="006F07BB"/>
    <w:rsid w:val="006F2AEA"/>
    <w:rsid w:val="006F6E94"/>
    <w:rsid w:val="006F7B32"/>
    <w:rsid w:val="007101D6"/>
    <w:rsid w:val="00714DF3"/>
    <w:rsid w:val="00716E4F"/>
    <w:rsid w:val="007208F0"/>
    <w:rsid w:val="007241FA"/>
    <w:rsid w:val="00724E53"/>
    <w:rsid w:val="00727E7B"/>
    <w:rsid w:val="00740ED9"/>
    <w:rsid w:val="007435D0"/>
    <w:rsid w:val="00757E88"/>
    <w:rsid w:val="00775436"/>
    <w:rsid w:val="00776CAF"/>
    <w:rsid w:val="0078538B"/>
    <w:rsid w:val="007865F9"/>
    <w:rsid w:val="00796664"/>
    <w:rsid w:val="007A11AB"/>
    <w:rsid w:val="007A223B"/>
    <w:rsid w:val="007A4680"/>
    <w:rsid w:val="007B3F08"/>
    <w:rsid w:val="007C1BB6"/>
    <w:rsid w:val="007C3C8C"/>
    <w:rsid w:val="007C736C"/>
    <w:rsid w:val="007C7E7E"/>
    <w:rsid w:val="007D754B"/>
    <w:rsid w:val="007E05AC"/>
    <w:rsid w:val="007E25B6"/>
    <w:rsid w:val="007E2D88"/>
    <w:rsid w:val="007E4F79"/>
    <w:rsid w:val="007E6588"/>
    <w:rsid w:val="007E7560"/>
    <w:rsid w:val="00812F87"/>
    <w:rsid w:val="0082153D"/>
    <w:rsid w:val="008219EA"/>
    <w:rsid w:val="00823A82"/>
    <w:rsid w:val="0083744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0DD2"/>
    <w:rsid w:val="008D3062"/>
    <w:rsid w:val="008D5037"/>
    <w:rsid w:val="008E0ADD"/>
    <w:rsid w:val="008E392A"/>
    <w:rsid w:val="008E447B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72190"/>
    <w:rsid w:val="009771F2"/>
    <w:rsid w:val="0098142A"/>
    <w:rsid w:val="009824DD"/>
    <w:rsid w:val="00983DDD"/>
    <w:rsid w:val="00990E28"/>
    <w:rsid w:val="009916C3"/>
    <w:rsid w:val="00995F52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022E9"/>
    <w:rsid w:val="00A03894"/>
    <w:rsid w:val="00A129CC"/>
    <w:rsid w:val="00A13CEB"/>
    <w:rsid w:val="00A162FA"/>
    <w:rsid w:val="00A25C43"/>
    <w:rsid w:val="00A27B25"/>
    <w:rsid w:val="00A554F4"/>
    <w:rsid w:val="00A56BA0"/>
    <w:rsid w:val="00A70BD0"/>
    <w:rsid w:val="00A82C51"/>
    <w:rsid w:val="00A83DC5"/>
    <w:rsid w:val="00A864D3"/>
    <w:rsid w:val="00A92CA4"/>
    <w:rsid w:val="00A9593A"/>
    <w:rsid w:val="00AA4962"/>
    <w:rsid w:val="00AB268A"/>
    <w:rsid w:val="00AB3B31"/>
    <w:rsid w:val="00AB64E5"/>
    <w:rsid w:val="00AC58FB"/>
    <w:rsid w:val="00AC5E07"/>
    <w:rsid w:val="00AC6C8F"/>
    <w:rsid w:val="00AC73E2"/>
    <w:rsid w:val="00AE1EEF"/>
    <w:rsid w:val="00AE2487"/>
    <w:rsid w:val="00AE3458"/>
    <w:rsid w:val="00AF1FA1"/>
    <w:rsid w:val="00AF2308"/>
    <w:rsid w:val="00AF4DE6"/>
    <w:rsid w:val="00AF6077"/>
    <w:rsid w:val="00B006C9"/>
    <w:rsid w:val="00B02607"/>
    <w:rsid w:val="00B048D7"/>
    <w:rsid w:val="00B12106"/>
    <w:rsid w:val="00B131BA"/>
    <w:rsid w:val="00B20977"/>
    <w:rsid w:val="00B34891"/>
    <w:rsid w:val="00B34CFE"/>
    <w:rsid w:val="00B3722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77C94"/>
    <w:rsid w:val="00B872F9"/>
    <w:rsid w:val="00B90176"/>
    <w:rsid w:val="00B92FA3"/>
    <w:rsid w:val="00B97319"/>
    <w:rsid w:val="00BA47A0"/>
    <w:rsid w:val="00BB0348"/>
    <w:rsid w:val="00BB034C"/>
    <w:rsid w:val="00BC66C1"/>
    <w:rsid w:val="00BC766B"/>
    <w:rsid w:val="00BC7C6C"/>
    <w:rsid w:val="00BC7E58"/>
    <w:rsid w:val="00BD3C0A"/>
    <w:rsid w:val="00BD4B97"/>
    <w:rsid w:val="00BD5FD9"/>
    <w:rsid w:val="00BE35E2"/>
    <w:rsid w:val="00BE5698"/>
    <w:rsid w:val="00BE6FE5"/>
    <w:rsid w:val="00BF44C8"/>
    <w:rsid w:val="00BF580F"/>
    <w:rsid w:val="00BF6F0F"/>
    <w:rsid w:val="00C01505"/>
    <w:rsid w:val="00C0604B"/>
    <w:rsid w:val="00C06E2B"/>
    <w:rsid w:val="00C167B5"/>
    <w:rsid w:val="00C17226"/>
    <w:rsid w:val="00C33997"/>
    <w:rsid w:val="00C34D4A"/>
    <w:rsid w:val="00C37404"/>
    <w:rsid w:val="00C432DD"/>
    <w:rsid w:val="00C44AFA"/>
    <w:rsid w:val="00C459C1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4AFD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2FD1"/>
    <w:rsid w:val="00CC4542"/>
    <w:rsid w:val="00CC6977"/>
    <w:rsid w:val="00CC7320"/>
    <w:rsid w:val="00CD08F9"/>
    <w:rsid w:val="00CD190C"/>
    <w:rsid w:val="00CD2E38"/>
    <w:rsid w:val="00CD3341"/>
    <w:rsid w:val="00CD66A0"/>
    <w:rsid w:val="00CE224D"/>
    <w:rsid w:val="00CE2963"/>
    <w:rsid w:val="00CE366D"/>
    <w:rsid w:val="00CE69D5"/>
    <w:rsid w:val="00CE69FD"/>
    <w:rsid w:val="00CE6FD7"/>
    <w:rsid w:val="00CF26B5"/>
    <w:rsid w:val="00D00965"/>
    <w:rsid w:val="00D00D98"/>
    <w:rsid w:val="00D0117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0411"/>
    <w:rsid w:val="00D44CC2"/>
    <w:rsid w:val="00D711AE"/>
    <w:rsid w:val="00D7128A"/>
    <w:rsid w:val="00D963CA"/>
    <w:rsid w:val="00D974AB"/>
    <w:rsid w:val="00DA1BB9"/>
    <w:rsid w:val="00DA2612"/>
    <w:rsid w:val="00DA2D9A"/>
    <w:rsid w:val="00DA5F68"/>
    <w:rsid w:val="00DA65B7"/>
    <w:rsid w:val="00DC5F06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06387"/>
    <w:rsid w:val="00E218F4"/>
    <w:rsid w:val="00E24128"/>
    <w:rsid w:val="00E2638B"/>
    <w:rsid w:val="00E271DC"/>
    <w:rsid w:val="00E3323F"/>
    <w:rsid w:val="00E34000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2DA1"/>
    <w:rsid w:val="00EA5AC6"/>
    <w:rsid w:val="00EB041C"/>
    <w:rsid w:val="00EB0F0A"/>
    <w:rsid w:val="00EB6B4D"/>
    <w:rsid w:val="00EC0EC8"/>
    <w:rsid w:val="00EC2F3B"/>
    <w:rsid w:val="00ED6EB8"/>
    <w:rsid w:val="00EE2822"/>
    <w:rsid w:val="00EE3B53"/>
    <w:rsid w:val="00EE3BB9"/>
    <w:rsid w:val="00EE41A5"/>
    <w:rsid w:val="00EE4383"/>
    <w:rsid w:val="00EE710C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1759"/>
    <w:rsid w:val="00F529EF"/>
    <w:rsid w:val="00F53E02"/>
    <w:rsid w:val="00F56162"/>
    <w:rsid w:val="00F618C8"/>
    <w:rsid w:val="00F66B98"/>
    <w:rsid w:val="00F70EE7"/>
    <w:rsid w:val="00F773E4"/>
    <w:rsid w:val="00F80C8D"/>
    <w:rsid w:val="00F81136"/>
    <w:rsid w:val="00F817FB"/>
    <w:rsid w:val="00F82E0A"/>
    <w:rsid w:val="00F87B6A"/>
    <w:rsid w:val="00F94550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1E27"/>
    <w:rsid w:val="00FF32E1"/>
    <w:rsid w:val="00FF6761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C70FB"/>
  <w15:docId w15:val="{BB48BB0E-6DB1-4EAD-BA79-448DF42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3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uiPriority w:val="99"/>
    <w:rsid w:val="00DE0098"/>
    <w:rPr>
      <w:sz w:val="20"/>
    </w:rPr>
  </w:style>
  <w:style w:type="character" w:customStyle="1" w:styleId="a5">
    <w:name w:val="Текст сноски Знак"/>
    <w:link w:val="a4"/>
    <w:uiPriority w:val="99"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444C"/>
    <w:rPr>
      <w:sz w:val="24"/>
    </w:rPr>
  </w:style>
  <w:style w:type="paragraph" w:styleId="af">
    <w:name w:val="Balloon Text"/>
    <w:basedOn w:val="a"/>
    <w:link w:val="af0"/>
    <w:uiPriority w:val="99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FC444C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972190"/>
    <w:pPr>
      <w:spacing w:line="360" w:lineRule="auto"/>
      <w:ind w:firstLine="720"/>
      <w:jc w:val="both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4E3795"/>
  </w:style>
  <w:style w:type="paragraph" w:customStyle="1" w:styleId="ConsPlusNonformat">
    <w:name w:val="ConsPlusNonformat"/>
    <w:rsid w:val="004E3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next w:val="af1"/>
    <w:uiPriority w:val="34"/>
    <w:qFormat/>
    <w:rsid w:val="004E3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4E3795"/>
    <w:pPr>
      <w:jc w:val="both"/>
    </w:pPr>
    <w:rPr>
      <w:b/>
      <w:sz w:val="28"/>
    </w:rPr>
  </w:style>
  <w:style w:type="character" w:customStyle="1" w:styleId="af3">
    <w:name w:val="Основной текст Знак"/>
    <w:link w:val="af2"/>
    <w:rsid w:val="004E3795"/>
    <w:rPr>
      <w:b/>
      <w:sz w:val="28"/>
    </w:rPr>
  </w:style>
  <w:style w:type="table" w:customStyle="1" w:styleId="12">
    <w:name w:val="Сетка таблицы1"/>
    <w:basedOn w:val="a1"/>
    <w:next w:val="a7"/>
    <w:rsid w:val="004E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795"/>
    <w:pPr>
      <w:widowControl w:val="0"/>
      <w:autoSpaceDE w:val="0"/>
      <w:autoSpaceDN w:val="0"/>
    </w:pPr>
    <w:rPr>
      <w:sz w:val="22"/>
      <w:szCs w:val="22"/>
    </w:rPr>
  </w:style>
  <w:style w:type="character" w:styleId="af4">
    <w:name w:val="annotation reference"/>
    <w:uiPriority w:val="99"/>
    <w:semiHidden/>
    <w:unhideWhenUsed/>
    <w:rsid w:val="004E379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3795"/>
    <w:pPr>
      <w:spacing w:after="200"/>
    </w:pPr>
    <w:rPr>
      <w:sz w:val="20"/>
    </w:rPr>
  </w:style>
  <w:style w:type="character" w:customStyle="1" w:styleId="af6">
    <w:name w:val="Текст примечания Знак"/>
    <w:link w:val="13"/>
    <w:uiPriority w:val="99"/>
    <w:semiHidden/>
    <w:rsid w:val="004E3795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3795"/>
    <w:pPr>
      <w:spacing w:after="200"/>
    </w:pPr>
    <w:rPr>
      <w:rFonts w:ascii="Calibri" w:hAnsi="Calibri"/>
      <w:b/>
      <w:bCs/>
    </w:rPr>
  </w:style>
  <w:style w:type="character" w:customStyle="1" w:styleId="af7">
    <w:name w:val="Тема примечания Знак"/>
    <w:link w:val="af8"/>
    <w:uiPriority w:val="99"/>
    <w:semiHidden/>
    <w:rsid w:val="004E3795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E3795"/>
    <w:pPr>
      <w:ind w:left="708"/>
    </w:pPr>
  </w:style>
  <w:style w:type="paragraph" w:styleId="af5">
    <w:name w:val="annotation text"/>
    <w:basedOn w:val="a"/>
    <w:link w:val="15"/>
    <w:semiHidden/>
    <w:unhideWhenUsed/>
    <w:rsid w:val="004E3795"/>
    <w:rPr>
      <w:sz w:val="20"/>
    </w:rPr>
  </w:style>
  <w:style w:type="character" w:customStyle="1" w:styleId="15">
    <w:name w:val="Текст примечания Знак1"/>
    <w:basedOn w:val="a0"/>
    <w:link w:val="af5"/>
    <w:semiHidden/>
    <w:rsid w:val="004E3795"/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E3795"/>
    <w:rPr>
      <w:b/>
      <w:bCs/>
    </w:rPr>
  </w:style>
  <w:style w:type="character" w:customStyle="1" w:styleId="16">
    <w:name w:val="Тема примечания Знак1"/>
    <w:semiHidden/>
    <w:rsid w:val="004E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1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69</cp:revision>
  <cp:lastPrinted>2022-05-24T11:42:00Z</cp:lastPrinted>
  <dcterms:created xsi:type="dcterms:W3CDTF">2020-12-24T10:06:00Z</dcterms:created>
  <dcterms:modified xsi:type="dcterms:W3CDTF">2024-06-26T07:58:00Z</dcterms:modified>
</cp:coreProperties>
</file>